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4DDB4" w14:textId="77777777" w:rsidR="009361F6" w:rsidRPr="00CE01A2" w:rsidRDefault="009361F6" w:rsidP="00E303A7">
      <w:pPr>
        <w:tabs>
          <w:tab w:val="left" w:pos="7200"/>
        </w:tabs>
        <w:spacing w:before="26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Caption w:val="Form caption"/>
        <w:tblDescription w:val="A two column table listing the parties’ names, case number and title of the form."/>
      </w:tblPr>
      <w:tblGrid>
        <w:gridCol w:w="4860"/>
        <w:gridCol w:w="4500"/>
      </w:tblGrid>
      <w:tr w:rsidR="009361F6" w:rsidRPr="00026763" w14:paraId="0325FB15" w14:textId="77777777" w:rsidTr="0086407A">
        <w:trPr>
          <w:cantSplit/>
          <w:trHeight w:val="2151"/>
          <w:jc w:val="center"/>
        </w:trPr>
        <w:tc>
          <w:tcPr>
            <w:tcW w:w="4860" w:type="dxa"/>
            <w:tcBorders>
              <w:top w:val="nil"/>
              <w:left w:val="nil"/>
              <w:bottom w:val="single" w:sz="12" w:space="0" w:color="auto"/>
              <w:right w:val="single" w:sz="12" w:space="0" w:color="auto"/>
            </w:tcBorders>
          </w:tcPr>
          <w:p w14:paraId="07FA28F9" w14:textId="77777777" w:rsidR="009361F6" w:rsidRPr="00A45F72" w:rsidRDefault="009361F6" w:rsidP="00E303A7">
            <w:pPr>
              <w:spacing w:after="0"/>
              <w:rPr>
                <w:rFonts w:ascii="Arial" w:hAnsi="Arial" w:cs="Arial"/>
                <w:sz w:val="22"/>
                <w:szCs w:val="22"/>
              </w:rPr>
            </w:pPr>
            <w:r w:rsidRPr="00A45F72">
              <w:rPr>
                <w:rFonts w:ascii="Arial" w:hAnsi="Arial" w:cs="Arial"/>
                <w:sz w:val="22"/>
                <w:szCs w:val="22"/>
              </w:rPr>
              <w:t>In re:</w:t>
            </w:r>
          </w:p>
          <w:p w14:paraId="23027F1F" w14:textId="77777777" w:rsidR="0038373F" w:rsidRDefault="0038373F" w:rsidP="00E303A7">
            <w:pPr>
              <w:tabs>
                <w:tab w:val="left" w:pos="3240"/>
              </w:tabs>
              <w:spacing w:before="120" w:after="0"/>
              <w:rPr>
                <w:rFonts w:ascii="Arial" w:hAnsi="Arial" w:cs="Arial"/>
                <w:sz w:val="22"/>
                <w:szCs w:val="22"/>
              </w:rPr>
            </w:pPr>
            <w:r>
              <w:rPr>
                <w:rFonts w:ascii="Arial" w:hAnsi="Arial" w:cs="Arial"/>
                <w:sz w:val="22"/>
                <w:szCs w:val="22"/>
              </w:rPr>
              <w:t xml:space="preserve">Petitioner/s </w:t>
            </w:r>
            <w:r>
              <w:rPr>
                <w:rFonts w:ascii="Arial Narrow" w:hAnsi="Arial Narrow"/>
                <w:i/>
                <w:sz w:val="22"/>
                <w:szCs w:val="22"/>
              </w:rPr>
              <w:t>(as listed on the parenting/custody order)</w:t>
            </w:r>
            <w:r>
              <w:rPr>
                <w:rFonts w:ascii="Arial" w:hAnsi="Arial" w:cs="Arial"/>
                <w:sz w:val="22"/>
                <w:szCs w:val="22"/>
              </w:rPr>
              <w:t>:</w:t>
            </w:r>
          </w:p>
          <w:p w14:paraId="31D3979D" w14:textId="77777777" w:rsidR="0038373F" w:rsidRDefault="0038373F" w:rsidP="00E303A7">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1D6C233A" w14:textId="77777777" w:rsidR="0038373F" w:rsidRDefault="0038373F" w:rsidP="00E303A7">
            <w:pPr>
              <w:tabs>
                <w:tab w:val="left" w:pos="4356"/>
              </w:tabs>
              <w:spacing w:after="0"/>
              <w:ind w:left="360"/>
              <w:rPr>
                <w:rFonts w:ascii="Arial" w:hAnsi="Arial" w:cs="Arial"/>
                <w:sz w:val="22"/>
                <w:szCs w:val="22"/>
                <w:u w:val="single"/>
              </w:rPr>
            </w:pPr>
          </w:p>
          <w:p w14:paraId="58901C98" w14:textId="77777777" w:rsidR="0038373F" w:rsidRDefault="0038373F" w:rsidP="00E303A7">
            <w:pPr>
              <w:spacing w:before="120" w:after="0"/>
              <w:rPr>
                <w:rFonts w:ascii="Arial" w:hAnsi="Arial" w:cs="Arial"/>
                <w:sz w:val="22"/>
                <w:szCs w:val="22"/>
              </w:rPr>
            </w:pPr>
            <w:r>
              <w:rPr>
                <w:rFonts w:ascii="Arial" w:hAnsi="Arial" w:cs="Arial"/>
                <w:sz w:val="22"/>
                <w:szCs w:val="22"/>
              </w:rPr>
              <w:t xml:space="preserve">And Respondent/s </w:t>
            </w:r>
            <w:r>
              <w:rPr>
                <w:rFonts w:ascii="Arial Narrow" w:hAnsi="Arial Narrow"/>
                <w:i/>
                <w:sz w:val="22"/>
                <w:szCs w:val="22"/>
              </w:rPr>
              <w:t>(as listed on the parenting/ custody order)</w:t>
            </w:r>
            <w:r>
              <w:rPr>
                <w:rFonts w:ascii="Arial" w:hAnsi="Arial" w:cs="Arial"/>
                <w:sz w:val="22"/>
                <w:szCs w:val="22"/>
              </w:rPr>
              <w:t>:</w:t>
            </w:r>
          </w:p>
          <w:p w14:paraId="2BA5D9B9" w14:textId="77777777" w:rsidR="0038373F" w:rsidRDefault="0038373F" w:rsidP="00E303A7">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149E5445" w14:textId="77777777" w:rsidR="009361F6" w:rsidRPr="00A45F72" w:rsidRDefault="009361F6" w:rsidP="00E303A7">
            <w:pPr>
              <w:tabs>
                <w:tab w:val="left" w:pos="4356"/>
              </w:tabs>
              <w:spacing w:after="60"/>
              <w:ind w:left="360"/>
              <w:rPr>
                <w:rFonts w:ascii="Arial" w:hAnsi="Arial" w:cs="Arial"/>
                <w:sz w:val="22"/>
                <w:szCs w:val="22"/>
                <w:u w:val="single"/>
              </w:rPr>
            </w:pPr>
          </w:p>
        </w:tc>
        <w:tc>
          <w:tcPr>
            <w:tcW w:w="4500" w:type="dxa"/>
            <w:tcBorders>
              <w:top w:val="nil"/>
              <w:left w:val="nil"/>
              <w:bottom w:val="single" w:sz="12" w:space="0" w:color="auto"/>
              <w:right w:val="nil"/>
            </w:tcBorders>
          </w:tcPr>
          <w:p w14:paraId="1913882D" w14:textId="77777777" w:rsidR="009361F6" w:rsidRPr="00761723" w:rsidRDefault="009361F6" w:rsidP="00E303A7">
            <w:pPr>
              <w:tabs>
                <w:tab w:val="left" w:pos="4266"/>
              </w:tabs>
              <w:spacing w:before="400" w:after="0"/>
              <w:rPr>
                <w:rFonts w:ascii="Arial" w:hAnsi="Arial" w:cs="Arial"/>
                <w:sz w:val="22"/>
                <w:szCs w:val="22"/>
                <w:u w:val="single"/>
              </w:rPr>
            </w:pPr>
            <w:r w:rsidRPr="00026763">
              <w:rPr>
                <w:rFonts w:ascii="Arial" w:hAnsi="Arial" w:cs="Arial"/>
                <w:sz w:val="22"/>
                <w:szCs w:val="22"/>
              </w:rPr>
              <w:t xml:space="preserve">No. </w:t>
            </w:r>
            <w:r>
              <w:rPr>
                <w:rFonts w:ascii="Arial" w:hAnsi="Arial" w:cs="Arial"/>
                <w:sz w:val="22"/>
                <w:szCs w:val="22"/>
              </w:rPr>
              <w:t xml:space="preserve"> </w:t>
            </w:r>
            <w:r>
              <w:rPr>
                <w:rFonts w:ascii="Arial" w:hAnsi="Arial" w:cs="Arial"/>
                <w:sz w:val="22"/>
                <w:szCs w:val="22"/>
                <w:u w:val="single"/>
              </w:rPr>
              <w:tab/>
            </w:r>
          </w:p>
          <w:p w14:paraId="1D5BE72A" w14:textId="77777777" w:rsidR="009361F6" w:rsidRPr="00026763" w:rsidRDefault="008962C0" w:rsidP="00E303A7">
            <w:pPr>
              <w:tabs>
                <w:tab w:val="left" w:pos="1034"/>
                <w:tab w:val="center" w:pos="4320"/>
                <w:tab w:val="right" w:pos="8640"/>
                <w:tab w:val="right" w:pos="9360"/>
              </w:tabs>
              <w:spacing w:before="200" w:after="0"/>
              <w:rPr>
                <w:rFonts w:ascii="Arial" w:hAnsi="Arial" w:cs="Arial"/>
                <w:sz w:val="22"/>
                <w:szCs w:val="22"/>
              </w:rPr>
            </w:pPr>
            <w:r>
              <w:rPr>
                <w:rFonts w:ascii="Arial" w:hAnsi="Arial" w:cs="Arial"/>
                <w:sz w:val="22"/>
                <w:szCs w:val="22"/>
              </w:rPr>
              <w:t xml:space="preserve">Ex Parte </w:t>
            </w:r>
            <w:r w:rsidR="0038373F">
              <w:rPr>
                <w:rFonts w:ascii="Arial" w:hAnsi="Arial" w:cs="Arial"/>
                <w:sz w:val="22"/>
                <w:szCs w:val="22"/>
              </w:rPr>
              <w:t>Motion</w:t>
            </w:r>
            <w:r w:rsidR="009361F6">
              <w:rPr>
                <w:rFonts w:ascii="Arial" w:hAnsi="Arial" w:cs="Arial"/>
                <w:sz w:val="22"/>
                <w:szCs w:val="22"/>
              </w:rPr>
              <w:t xml:space="preserve"> for </w:t>
            </w:r>
            <w:r w:rsidR="00A81A24">
              <w:rPr>
                <w:rFonts w:ascii="Arial" w:hAnsi="Arial" w:cs="Arial"/>
                <w:sz w:val="22"/>
                <w:szCs w:val="22"/>
              </w:rPr>
              <w:t>Final</w:t>
            </w:r>
            <w:r w:rsidR="009361F6">
              <w:rPr>
                <w:rFonts w:ascii="Arial" w:hAnsi="Arial" w:cs="Arial"/>
                <w:sz w:val="22"/>
                <w:szCs w:val="22"/>
              </w:rPr>
              <w:t xml:space="preserve"> Order </w:t>
            </w:r>
            <w:r w:rsidR="00086FAF">
              <w:rPr>
                <w:rFonts w:ascii="Arial" w:hAnsi="Arial" w:cs="Arial"/>
                <w:sz w:val="22"/>
                <w:szCs w:val="22"/>
              </w:rPr>
              <w:t xml:space="preserve">Changing </w:t>
            </w:r>
            <w:r w:rsidR="009361F6">
              <w:rPr>
                <w:rFonts w:ascii="Arial" w:hAnsi="Arial" w:cs="Arial"/>
                <w:sz w:val="22"/>
                <w:szCs w:val="22"/>
              </w:rPr>
              <w:t xml:space="preserve">Parenting Plan </w:t>
            </w:r>
            <w:r w:rsidR="001F24D2">
              <w:rPr>
                <w:rFonts w:ascii="Arial" w:hAnsi="Arial" w:cs="Arial"/>
                <w:sz w:val="22"/>
                <w:szCs w:val="22"/>
              </w:rPr>
              <w:t>– N</w:t>
            </w:r>
            <w:r w:rsidR="009361F6">
              <w:rPr>
                <w:rFonts w:ascii="Arial" w:hAnsi="Arial" w:cs="Arial"/>
                <w:sz w:val="22"/>
                <w:szCs w:val="22"/>
              </w:rPr>
              <w:t xml:space="preserve">o Objection </w:t>
            </w:r>
            <w:r w:rsidR="00086FAF">
              <w:rPr>
                <w:rFonts w:ascii="Arial" w:hAnsi="Arial" w:cs="Arial"/>
                <w:sz w:val="22"/>
                <w:szCs w:val="22"/>
              </w:rPr>
              <w:t xml:space="preserve">to </w:t>
            </w:r>
            <w:r>
              <w:rPr>
                <w:rFonts w:ascii="Arial" w:hAnsi="Arial" w:cs="Arial"/>
                <w:sz w:val="22"/>
                <w:szCs w:val="22"/>
              </w:rPr>
              <w:t xml:space="preserve">Moving </w:t>
            </w:r>
            <w:r w:rsidR="00086FAF">
              <w:rPr>
                <w:rFonts w:ascii="Arial" w:hAnsi="Arial" w:cs="Arial"/>
                <w:sz w:val="22"/>
                <w:szCs w:val="22"/>
              </w:rPr>
              <w:t xml:space="preserve">with Children </w:t>
            </w:r>
            <w:r w:rsidR="009361F6">
              <w:rPr>
                <w:rFonts w:ascii="Arial" w:hAnsi="Arial" w:cs="Arial"/>
                <w:sz w:val="22"/>
                <w:szCs w:val="22"/>
              </w:rPr>
              <w:t>(</w:t>
            </w:r>
            <w:r>
              <w:rPr>
                <w:rFonts w:ascii="Arial" w:hAnsi="Arial" w:cs="Arial"/>
                <w:sz w:val="22"/>
                <w:szCs w:val="22"/>
              </w:rPr>
              <w:t>Relocation</w:t>
            </w:r>
            <w:r w:rsidR="009361F6">
              <w:rPr>
                <w:rFonts w:ascii="Arial" w:hAnsi="Arial" w:cs="Arial"/>
                <w:sz w:val="22"/>
                <w:szCs w:val="22"/>
              </w:rPr>
              <w:t>)</w:t>
            </w:r>
          </w:p>
          <w:p w14:paraId="69BFEE4D" w14:textId="77777777" w:rsidR="009361F6" w:rsidRPr="00026763" w:rsidRDefault="009361F6" w:rsidP="00E303A7">
            <w:pPr>
              <w:tabs>
                <w:tab w:val="right" w:pos="9360"/>
              </w:tabs>
              <w:spacing w:before="60" w:after="0"/>
              <w:rPr>
                <w:rFonts w:ascii="Arial" w:hAnsi="Arial" w:cs="Arial"/>
                <w:sz w:val="22"/>
                <w:szCs w:val="22"/>
              </w:rPr>
            </w:pPr>
            <w:r w:rsidRPr="00026763">
              <w:rPr>
                <w:rFonts w:ascii="Arial" w:hAnsi="Arial" w:cs="Arial"/>
                <w:sz w:val="22"/>
                <w:szCs w:val="22"/>
              </w:rPr>
              <w:t>(</w:t>
            </w:r>
            <w:r>
              <w:rPr>
                <w:rFonts w:ascii="Arial" w:hAnsi="Arial" w:cs="Arial"/>
                <w:sz w:val="22"/>
                <w:szCs w:val="22"/>
              </w:rPr>
              <w:t>MT</w:t>
            </w:r>
            <w:r w:rsidR="00CF017A">
              <w:rPr>
                <w:rFonts w:ascii="Arial" w:hAnsi="Arial" w:cs="Arial"/>
                <w:sz w:val="22"/>
                <w:szCs w:val="22"/>
              </w:rPr>
              <w:t>IO</w:t>
            </w:r>
            <w:r w:rsidRPr="00026763">
              <w:rPr>
                <w:rFonts w:ascii="Arial" w:hAnsi="Arial" w:cs="Arial"/>
                <w:sz w:val="22"/>
                <w:szCs w:val="22"/>
              </w:rPr>
              <w:t>)</w:t>
            </w:r>
          </w:p>
        </w:tc>
      </w:tr>
    </w:tbl>
    <w:p w14:paraId="631E18D0" w14:textId="77777777" w:rsidR="009361F6" w:rsidRPr="00743EF1" w:rsidRDefault="008962C0" w:rsidP="00E303A7">
      <w:pPr>
        <w:spacing w:before="240" w:after="0"/>
        <w:jc w:val="center"/>
        <w:outlineLvl w:val="0"/>
        <w:rPr>
          <w:rFonts w:ascii="Arial" w:hAnsi="Arial" w:cs="Arial"/>
          <w:b/>
          <w:sz w:val="32"/>
          <w:szCs w:val="32"/>
        </w:rPr>
      </w:pPr>
      <w:r w:rsidRPr="00743EF1">
        <w:rPr>
          <w:rFonts w:ascii="Arial" w:hAnsi="Arial" w:cs="Arial"/>
          <w:b/>
          <w:sz w:val="32"/>
          <w:szCs w:val="32"/>
        </w:rPr>
        <w:t xml:space="preserve">Ex Parte </w:t>
      </w:r>
      <w:r w:rsidR="0038373F" w:rsidRPr="00743EF1">
        <w:rPr>
          <w:rFonts w:ascii="Arial" w:hAnsi="Arial" w:cs="Arial"/>
          <w:b/>
          <w:sz w:val="32"/>
          <w:szCs w:val="32"/>
        </w:rPr>
        <w:t xml:space="preserve">Motion </w:t>
      </w:r>
      <w:r w:rsidR="009361F6" w:rsidRPr="00743EF1">
        <w:rPr>
          <w:rFonts w:ascii="Arial" w:hAnsi="Arial" w:cs="Arial"/>
          <w:b/>
          <w:sz w:val="32"/>
          <w:szCs w:val="32"/>
        </w:rPr>
        <w:t xml:space="preserve">for </w:t>
      </w:r>
      <w:r w:rsidR="00A81A24" w:rsidRPr="00743EF1">
        <w:rPr>
          <w:rFonts w:ascii="Arial" w:hAnsi="Arial" w:cs="Arial"/>
          <w:b/>
          <w:sz w:val="32"/>
          <w:szCs w:val="32"/>
        </w:rPr>
        <w:t>Final</w:t>
      </w:r>
      <w:r w:rsidR="009361F6" w:rsidRPr="00743EF1">
        <w:rPr>
          <w:rFonts w:ascii="Arial" w:hAnsi="Arial" w:cs="Arial"/>
          <w:b/>
          <w:sz w:val="32"/>
          <w:szCs w:val="32"/>
        </w:rPr>
        <w:t xml:space="preserve"> Order Changing Parenting Plan </w:t>
      </w:r>
      <w:r w:rsidRPr="00743EF1">
        <w:rPr>
          <w:rFonts w:ascii="Arial" w:hAnsi="Arial" w:cs="Arial"/>
          <w:b/>
          <w:sz w:val="32"/>
          <w:szCs w:val="32"/>
        </w:rPr>
        <w:br/>
      </w:r>
      <w:r w:rsidR="00086FAF" w:rsidRPr="00743EF1">
        <w:rPr>
          <w:rFonts w:ascii="Arial" w:hAnsi="Arial" w:cs="Arial"/>
          <w:b/>
          <w:sz w:val="32"/>
          <w:szCs w:val="32"/>
        </w:rPr>
        <w:t xml:space="preserve">– No Objection to </w:t>
      </w:r>
      <w:r w:rsidR="000A4B31" w:rsidRPr="00743EF1">
        <w:rPr>
          <w:rFonts w:ascii="Arial" w:hAnsi="Arial" w:cs="Arial"/>
          <w:b/>
          <w:sz w:val="32"/>
          <w:szCs w:val="32"/>
        </w:rPr>
        <w:t>Moving</w:t>
      </w:r>
      <w:r w:rsidR="00086FAF" w:rsidRPr="00743EF1">
        <w:rPr>
          <w:rFonts w:ascii="Arial" w:hAnsi="Arial" w:cs="Arial"/>
          <w:b/>
          <w:sz w:val="32"/>
          <w:szCs w:val="32"/>
        </w:rPr>
        <w:t xml:space="preserve"> with Children </w:t>
      </w:r>
      <w:r w:rsidRPr="00743EF1">
        <w:rPr>
          <w:rFonts w:ascii="Arial" w:hAnsi="Arial" w:cs="Arial"/>
          <w:b/>
          <w:sz w:val="32"/>
          <w:szCs w:val="32"/>
        </w:rPr>
        <w:t>(Relocation)</w:t>
      </w:r>
    </w:p>
    <w:p w14:paraId="14AAC8A5" w14:textId="77777777" w:rsidR="001F24D2" w:rsidRPr="00743EF1" w:rsidRDefault="001F24D2" w:rsidP="00E303A7">
      <w:pPr>
        <w:pStyle w:val="WABody6AboveHang"/>
        <w:ind w:left="0" w:firstLine="0"/>
        <w:rPr>
          <w:i/>
          <w:spacing w:val="-8"/>
          <w:sz w:val="20"/>
          <w:szCs w:val="20"/>
        </w:rPr>
      </w:pPr>
      <w:r w:rsidRPr="00743EF1">
        <w:rPr>
          <w:i/>
          <w:spacing w:val="-8"/>
          <w:sz w:val="20"/>
          <w:szCs w:val="20"/>
        </w:rPr>
        <w:t xml:space="preserve">Use this form </w:t>
      </w:r>
      <w:r w:rsidRPr="00743EF1">
        <w:rPr>
          <w:b/>
          <w:i/>
          <w:spacing w:val="-8"/>
          <w:sz w:val="20"/>
          <w:szCs w:val="20"/>
        </w:rPr>
        <w:t>only</w:t>
      </w:r>
      <w:r w:rsidRPr="00743EF1">
        <w:rPr>
          <w:i/>
          <w:spacing w:val="-8"/>
          <w:sz w:val="20"/>
          <w:szCs w:val="20"/>
        </w:rPr>
        <w:t xml:space="preserve"> if</w:t>
      </w:r>
      <w:r w:rsidR="000A4B31" w:rsidRPr="00743EF1">
        <w:rPr>
          <w:i/>
          <w:spacing w:val="-8"/>
          <w:sz w:val="20"/>
          <w:szCs w:val="20"/>
        </w:rPr>
        <w:t xml:space="preserve"> a proposed Parenting Plan or Residential Schedule was filed with a Notice of Intent to Move with Children, and</w:t>
      </w:r>
      <w:r w:rsidRPr="00743EF1">
        <w:rPr>
          <w:i/>
          <w:spacing w:val="-8"/>
          <w:sz w:val="20"/>
          <w:szCs w:val="20"/>
        </w:rPr>
        <w:t>:</w:t>
      </w:r>
    </w:p>
    <w:p w14:paraId="76E02DB1" w14:textId="77777777" w:rsidR="001F24D2" w:rsidRPr="00743EF1" w:rsidRDefault="001F24D2" w:rsidP="00E303A7">
      <w:pPr>
        <w:pStyle w:val="WABulletList"/>
        <w:spacing w:before="20"/>
        <w:ind w:left="720"/>
        <w:rPr>
          <w:i/>
          <w:spacing w:val="-8"/>
          <w:sz w:val="20"/>
          <w:szCs w:val="20"/>
        </w:rPr>
      </w:pPr>
      <w:r w:rsidRPr="00743EF1">
        <w:rPr>
          <w:i/>
          <w:spacing w:val="-8"/>
          <w:sz w:val="20"/>
          <w:szCs w:val="20"/>
        </w:rPr>
        <w:t xml:space="preserve">The Notice </w:t>
      </w:r>
      <w:r w:rsidR="000A4B31" w:rsidRPr="00743EF1">
        <w:rPr>
          <w:i/>
          <w:spacing w:val="-8"/>
          <w:sz w:val="20"/>
          <w:szCs w:val="20"/>
        </w:rPr>
        <w:t xml:space="preserve">and proposed Plan or Schedule </w:t>
      </w:r>
      <w:r w:rsidRPr="00743EF1">
        <w:rPr>
          <w:i/>
          <w:spacing w:val="-8"/>
          <w:sz w:val="20"/>
          <w:szCs w:val="20"/>
        </w:rPr>
        <w:t xml:space="preserve">was served by the deadline and no one filed an Objection to that Notice by the deadline, </w:t>
      </w:r>
      <w:r w:rsidRPr="00743EF1">
        <w:rPr>
          <w:b/>
          <w:i/>
          <w:spacing w:val="-8"/>
          <w:sz w:val="20"/>
          <w:szCs w:val="20"/>
        </w:rPr>
        <w:t>or</w:t>
      </w:r>
    </w:p>
    <w:p w14:paraId="1145D1A5" w14:textId="77777777" w:rsidR="001F24D2" w:rsidRPr="00743EF1" w:rsidRDefault="001F24D2" w:rsidP="00E303A7">
      <w:pPr>
        <w:pStyle w:val="WABulletList"/>
        <w:spacing w:before="20"/>
        <w:ind w:left="720"/>
        <w:rPr>
          <w:i/>
          <w:spacing w:val="-8"/>
          <w:sz w:val="20"/>
          <w:szCs w:val="20"/>
        </w:rPr>
      </w:pPr>
      <w:r w:rsidRPr="00743EF1">
        <w:rPr>
          <w:i/>
          <w:spacing w:val="-8"/>
          <w:sz w:val="20"/>
          <w:szCs w:val="20"/>
        </w:rPr>
        <w:t xml:space="preserve">Everyone with a legal right to spend time with the children agrees </w:t>
      </w:r>
      <w:r w:rsidR="000A4B31" w:rsidRPr="00743EF1">
        <w:rPr>
          <w:i/>
          <w:spacing w:val="-8"/>
          <w:sz w:val="20"/>
          <w:szCs w:val="20"/>
        </w:rPr>
        <w:t>not to file an Objection.</w:t>
      </w:r>
      <w:r w:rsidRPr="00743EF1">
        <w:rPr>
          <w:i/>
          <w:spacing w:val="-8"/>
          <w:sz w:val="20"/>
          <w:szCs w:val="20"/>
        </w:rPr>
        <w:t xml:space="preserve"> </w:t>
      </w:r>
    </w:p>
    <w:p w14:paraId="3E88619C" w14:textId="77777777" w:rsidR="009361F6" w:rsidRPr="00B9505B" w:rsidRDefault="00E303A7" w:rsidP="00E303A7">
      <w:pPr>
        <w:pStyle w:val="WAItem"/>
        <w:keepNext w:val="0"/>
        <w:numPr>
          <w:ilvl w:val="0"/>
          <w:numId w:val="0"/>
        </w:numPr>
        <w:tabs>
          <w:tab w:val="left" w:pos="6480"/>
        </w:tabs>
        <w:ind w:left="547" w:hanging="547"/>
        <w:rPr>
          <w:b w:val="0"/>
          <w:sz w:val="22"/>
          <w:szCs w:val="22"/>
        </w:rPr>
      </w:pPr>
      <w:r w:rsidRPr="001E6052">
        <w:rPr>
          <w:bCs/>
        </w:rPr>
        <w:t>1.</w:t>
      </w:r>
      <w:r>
        <w:rPr>
          <w:rFonts w:ascii="Arial Black" w:hAnsi="Arial Black"/>
        </w:rPr>
        <w:t xml:space="preserve"> </w:t>
      </w:r>
      <w:r>
        <w:rPr>
          <w:rFonts w:ascii="Arial Black" w:hAnsi="Arial Black"/>
        </w:rPr>
        <w:tab/>
      </w:r>
      <w:r>
        <w:rPr>
          <w:b w:val="0"/>
          <w:sz w:val="22"/>
          <w:szCs w:val="22"/>
        </w:rPr>
        <w:tab/>
      </w:r>
      <w:r w:rsidR="009361F6" w:rsidRPr="00B9505B">
        <w:rPr>
          <w:b w:val="0"/>
          <w:sz w:val="22"/>
          <w:szCs w:val="22"/>
        </w:rPr>
        <w:t xml:space="preserve">My name is </w:t>
      </w:r>
      <w:r w:rsidR="009361F6" w:rsidRPr="00B9505B">
        <w:rPr>
          <w:b w:val="0"/>
          <w:sz w:val="22"/>
          <w:szCs w:val="22"/>
          <w:u w:val="single"/>
        </w:rPr>
        <w:tab/>
      </w:r>
      <w:r w:rsidR="009361F6" w:rsidRPr="00B9505B">
        <w:rPr>
          <w:b w:val="0"/>
          <w:sz w:val="22"/>
          <w:szCs w:val="22"/>
        </w:rPr>
        <w:t>.   I ask the Court to</w:t>
      </w:r>
      <w:r w:rsidR="00086FAF">
        <w:rPr>
          <w:b w:val="0"/>
          <w:sz w:val="22"/>
          <w:szCs w:val="22"/>
        </w:rPr>
        <w:t xml:space="preserve"> </w:t>
      </w:r>
      <w:r w:rsidR="009361F6" w:rsidRPr="00B9505B">
        <w:rPr>
          <w:b w:val="0"/>
          <w:sz w:val="22"/>
          <w:szCs w:val="22"/>
        </w:rPr>
        <w:t xml:space="preserve">approve </w:t>
      </w:r>
      <w:r w:rsidR="0001051B">
        <w:rPr>
          <w:b w:val="0"/>
          <w:sz w:val="22"/>
          <w:szCs w:val="22"/>
        </w:rPr>
        <w:t xml:space="preserve">the </w:t>
      </w:r>
      <w:r w:rsidR="00CF225E" w:rsidRPr="00B9505B">
        <w:rPr>
          <w:b w:val="0"/>
          <w:sz w:val="22"/>
          <w:szCs w:val="22"/>
        </w:rPr>
        <w:t>p</w:t>
      </w:r>
      <w:r w:rsidR="009361F6" w:rsidRPr="00B9505B">
        <w:rPr>
          <w:b w:val="0"/>
          <w:sz w:val="22"/>
          <w:szCs w:val="22"/>
        </w:rPr>
        <w:t xml:space="preserve">roposed </w:t>
      </w:r>
      <w:r w:rsidR="009361F6" w:rsidRPr="00B9505B">
        <w:rPr>
          <w:b w:val="0"/>
          <w:i/>
          <w:sz w:val="22"/>
          <w:szCs w:val="22"/>
        </w:rPr>
        <w:t>Parenting Plan</w:t>
      </w:r>
      <w:r w:rsidR="00D255B9">
        <w:rPr>
          <w:b w:val="0"/>
          <w:sz w:val="22"/>
          <w:szCs w:val="22"/>
        </w:rPr>
        <w:t xml:space="preserve"> </w:t>
      </w:r>
      <w:r w:rsidR="006A5E8B">
        <w:rPr>
          <w:b w:val="0"/>
          <w:sz w:val="22"/>
          <w:szCs w:val="22"/>
        </w:rPr>
        <w:t xml:space="preserve">or </w:t>
      </w:r>
      <w:r w:rsidR="006A5E8B">
        <w:rPr>
          <w:b w:val="0"/>
          <w:i/>
          <w:sz w:val="22"/>
          <w:szCs w:val="22"/>
        </w:rPr>
        <w:t xml:space="preserve">Residential Schedule </w:t>
      </w:r>
      <w:r w:rsidR="0001051B">
        <w:rPr>
          <w:b w:val="0"/>
          <w:sz w:val="22"/>
          <w:szCs w:val="22"/>
        </w:rPr>
        <w:t xml:space="preserve">served with </w:t>
      </w:r>
      <w:r w:rsidR="00086FAF">
        <w:rPr>
          <w:b w:val="0"/>
          <w:sz w:val="22"/>
          <w:szCs w:val="22"/>
        </w:rPr>
        <w:t xml:space="preserve">the </w:t>
      </w:r>
      <w:r w:rsidR="00086FAF" w:rsidRPr="00B9505B">
        <w:rPr>
          <w:b w:val="0"/>
          <w:i/>
          <w:sz w:val="22"/>
          <w:szCs w:val="22"/>
        </w:rPr>
        <w:t>Notice of Intent to Move with Children</w:t>
      </w:r>
      <w:r w:rsidR="0001051B">
        <w:rPr>
          <w:b w:val="0"/>
          <w:sz w:val="22"/>
          <w:szCs w:val="22"/>
        </w:rPr>
        <w:t xml:space="preserve">.  </w:t>
      </w:r>
    </w:p>
    <w:p w14:paraId="11158021" w14:textId="77777777" w:rsidR="007817A3" w:rsidRPr="00B9505B" w:rsidRDefault="00E303A7" w:rsidP="00E303A7">
      <w:pPr>
        <w:pStyle w:val="WAItem"/>
        <w:keepNext w:val="0"/>
        <w:numPr>
          <w:ilvl w:val="0"/>
          <w:numId w:val="0"/>
        </w:numPr>
        <w:ind w:left="547" w:hanging="547"/>
        <w:rPr>
          <w:b w:val="0"/>
          <w:i/>
          <w:sz w:val="22"/>
          <w:szCs w:val="22"/>
        </w:rPr>
      </w:pPr>
      <w:r w:rsidRPr="001E6052">
        <w:rPr>
          <w:bCs/>
        </w:rPr>
        <w:t>2.</w:t>
      </w:r>
      <w:r>
        <w:rPr>
          <w:rFonts w:ascii="Arial Black" w:hAnsi="Arial Black"/>
        </w:rPr>
        <w:t xml:space="preserve"> </w:t>
      </w:r>
      <w:r>
        <w:rPr>
          <w:rFonts w:ascii="Arial Black" w:hAnsi="Arial Black"/>
        </w:rPr>
        <w:tab/>
      </w:r>
      <w:r>
        <w:rPr>
          <w:b w:val="0"/>
          <w:sz w:val="22"/>
          <w:szCs w:val="22"/>
        </w:rPr>
        <w:tab/>
      </w:r>
      <w:r w:rsidR="00A007AB">
        <w:rPr>
          <w:b w:val="0"/>
          <w:sz w:val="22"/>
          <w:szCs w:val="22"/>
        </w:rPr>
        <w:t>The following documents have been filed (or are being filed now)</w:t>
      </w:r>
      <w:r w:rsidR="007817A3" w:rsidRPr="00B9505B">
        <w:rPr>
          <w:b w:val="0"/>
          <w:sz w:val="22"/>
          <w:szCs w:val="22"/>
        </w:rPr>
        <w:t>:</w:t>
      </w:r>
    </w:p>
    <w:p w14:paraId="00E13F65" w14:textId="77777777" w:rsidR="007817A3" w:rsidRDefault="00070617" w:rsidP="00E303A7">
      <w:pPr>
        <w:pStyle w:val="WABulletList"/>
        <w:tabs>
          <w:tab w:val="left" w:pos="900"/>
        </w:tabs>
        <w:ind w:left="893" w:hanging="274"/>
      </w:pPr>
      <w:r w:rsidRPr="007817A3">
        <w:rPr>
          <w:i/>
        </w:rPr>
        <w:t>Notice</w:t>
      </w:r>
      <w:r w:rsidR="001B0EDE" w:rsidRPr="007817A3">
        <w:rPr>
          <w:i/>
        </w:rPr>
        <w:t xml:space="preserve"> </w:t>
      </w:r>
      <w:r w:rsidR="00E2100B">
        <w:rPr>
          <w:i/>
        </w:rPr>
        <w:t>of</w:t>
      </w:r>
      <w:r w:rsidR="001B0EDE" w:rsidRPr="007817A3">
        <w:rPr>
          <w:i/>
        </w:rPr>
        <w:t xml:space="preserve"> </w:t>
      </w:r>
      <w:r w:rsidR="00E2100B">
        <w:rPr>
          <w:i/>
        </w:rPr>
        <w:t xml:space="preserve">Intent </w:t>
      </w:r>
      <w:r w:rsidRPr="007817A3">
        <w:rPr>
          <w:i/>
        </w:rPr>
        <w:t>to Move with Children</w:t>
      </w:r>
      <w:r w:rsidR="007817A3">
        <w:t>,</w:t>
      </w:r>
    </w:p>
    <w:p w14:paraId="5C49AB27" w14:textId="77777777" w:rsidR="0001051B" w:rsidRPr="0001051B" w:rsidRDefault="0001051B" w:rsidP="00E303A7">
      <w:pPr>
        <w:pStyle w:val="WABulletList"/>
        <w:tabs>
          <w:tab w:val="left" w:pos="900"/>
        </w:tabs>
        <w:ind w:left="893" w:hanging="274"/>
      </w:pPr>
      <w:r>
        <w:t xml:space="preserve">The </w:t>
      </w:r>
      <w:r w:rsidR="00E2100B" w:rsidRPr="00E2100B">
        <w:t>p</w:t>
      </w:r>
      <w:r w:rsidR="00DD6688" w:rsidRPr="00E2100B">
        <w:t>roposed</w:t>
      </w:r>
      <w:r w:rsidR="00DD6688" w:rsidRPr="007817A3">
        <w:rPr>
          <w:i/>
        </w:rPr>
        <w:t xml:space="preserve"> Parenting Plan</w:t>
      </w:r>
      <w:r>
        <w:t xml:space="preserve"> </w:t>
      </w:r>
      <w:r w:rsidR="006A5E8B" w:rsidRPr="006A5E8B">
        <w:t xml:space="preserve">or </w:t>
      </w:r>
      <w:r w:rsidR="006A5E8B" w:rsidRPr="006A5E8B">
        <w:rPr>
          <w:i/>
        </w:rPr>
        <w:t>Residential Schedule</w:t>
      </w:r>
      <w:r w:rsidR="006A5E8B">
        <w:rPr>
          <w:b/>
          <w:i/>
        </w:rPr>
        <w:t xml:space="preserve"> </w:t>
      </w:r>
      <w:r w:rsidRPr="0001051B">
        <w:t>that was served with the</w:t>
      </w:r>
      <w:r>
        <w:rPr>
          <w:i/>
        </w:rPr>
        <w:t xml:space="preserve"> Notice</w:t>
      </w:r>
      <w:r w:rsidRPr="0001051B">
        <w:t>, and</w:t>
      </w:r>
      <w:r>
        <w:rPr>
          <w:i/>
        </w:rPr>
        <w:t xml:space="preserve"> </w:t>
      </w:r>
    </w:p>
    <w:p w14:paraId="1137F07B" w14:textId="77777777" w:rsidR="0001051B" w:rsidRDefault="0001051B" w:rsidP="00E303A7">
      <w:pPr>
        <w:pStyle w:val="WABulletList"/>
        <w:tabs>
          <w:tab w:val="left" w:pos="900"/>
        </w:tabs>
        <w:ind w:left="893" w:hanging="274"/>
      </w:pPr>
      <w:r w:rsidRPr="00912EAB">
        <w:t xml:space="preserve">Proof </w:t>
      </w:r>
      <w:r>
        <w:t xml:space="preserve">that the </w:t>
      </w:r>
      <w:r w:rsidRPr="0001051B">
        <w:rPr>
          <w:i/>
        </w:rPr>
        <w:t>Notice</w:t>
      </w:r>
      <w:r>
        <w:t xml:space="preserve"> and proposed</w:t>
      </w:r>
      <w:r w:rsidR="006A5E8B">
        <w:t xml:space="preserve"> </w:t>
      </w:r>
      <w:r w:rsidR="006A5E8B" w:rsidRPr="006A5E8B">
        <w:rPr>
          <w:i/>
        </w:rPr>
        <w:t>Plan</w:t>
      </w:r>
      <w:r w:rsidR="006A5E8B">
        <w:t xml:space="preserve"> or </w:t>
      </w:r>
      <w:r w:rsidR="006A5E8B" w:rsidRPr="006A5E8B">
        <w:rPr>
          <w:i/>
        </w:rPr>
        <w:t>Schedule</w:t>
      </w:r>
      <w:r w:rsidR="006A5E8B">
        <w:t xml:space="preserve"> </w:t>
      </w:r>
      <w:r>
        <w:t>were s</w:t>
      </w:r>
      <w:r w:rsidRPr="00912EAB">
        <w:t>erv</w:t>
      </w:r>
      <w:r>
        <w:t xml:space="preserve">ed on everyone with a </w:t>
      </w:r>
      <w:r w:rsidR="00F226E0">
        <w:t xml:space="preserve">court order that gives them a </w:t>
      </w:r>
      <w:r>
        <w:t xml:space="preserve">legal right to spend time with the children.   </w:t>
      </w:r>
    </w:p>
    <w:p w14:paraId="2A11608C" w14:textId="77777777" w:rsidR="00655742" w:rsidRPr="00B9505B" w:rsidRDefault="00E303A7" w:rsidP="00E303A7">
      <w:pPr>
        <w:pStyle w:val="WAItem"/>
        <w:keepNext w:val="0"/>
        <w:numPr>
          <w:ilvl w:val="0"/>
          <w:numId w:val="0"/>
        </w:numPr>
        <w:ind w:left="547" w:hanging="547"/>
      </w:pPr>
      <w:r w:rsidRPr="001E6052">
        <w:rPr>
          <w:bCs/>
        </w:rPr>
        <w:t>3.</w:t>
      </w:r>
      <w:r>
        <w:rPr>
          <w:rFonts w:ascii="Arial Black" w:hAnsi="Arial Black"/>
        </w:rPr>
        <w:t xml:space="preserve"> </w:t>
      </w:r>
      <w:r>
        <w:rPr>
          <w:rFonts w:ascii="Arial Black" w:hAnsi="Arial Black"/>
        </w:rPr>
        <w:tab/>
      </w:r>
      <w:r>
        <w:rPr>
          <w:b w:val="0"/>
          <w:sz w:val="22"/>
          <w:szCs w:val="22"/>
        </w:rPr>
        <w:tab/>
      </w:r>
      <w:r w:rsidR="00CA4A35">
        <w:t>No o</w:t>
      </w:r>
      <w:r w:rsidR="00E2100B" w:rsidRPr="00B9505B">
        <w:t xml:space="preserve">bjection </w:t>
      </w:r>
    </w:p>
    <w:p w14:paraId="77B1A7BC" w14:textId="77777777" w:rsidR="00393792" w:rsidRDefault="00393792" w:rsidP="00E303A7">
      <w:pPr>
        <w:pStyle w:val="WABody6above"/>
        <w:ind w:left="547" w:firstLine="0"/>
      </w:pPr>
      <w:r>
        <w:t xml:space="preserve">This </w:t>
      </w:r>
      <w:r w:rsidR="00AB3242" w:rsidRPr="00AB3242">
        <w:t>motion</w:t>
      </w:r>
      <w:r w:rsidRPr="00393792">
        <w:rPr>
          <w:i/>
        </w:rPr>
        <w:t xml:space="preserve"> </w:t>
      </w:r>
      <w:r>
        <w:t xml:space="preserve">can be made </w:t>
      </w:r>
      <w:r w:rsidR="008962C0">
        <w:t>ex parte (</w:t>
      </w:r>
      <w:r>
        <w:t>without notifying the other party/parties</w:t>
      </w:r>
      <w:r w:rsidR="008962C0">
        <w:t>)</w:t>
      </w:r>
      <w:r>
        <w:t xml:space="preserve"> because</w:t>
      </w:r>
      <w:r w:rsidR="00920DDA">
        <w:t xml:space="preserve"> </w:t>
      </w:r>
      <w:r w:rsidR="00920DDA" w:rsidRPr="00920DDA">
        <w:rPr>
          <w:i/>
        </w:rPr>
        <w:t>(check all that apply)</w:t>
      </w:r>
      <w:r w:rsidRPr="00920DDA">
        <w:rPr>
          <w:i/>
        </w:rPr>
        <w:t xml:space="preserve">: </w:t>
      </w:r>
    </w:p>
    <w:p w14:paraId="757CBF12" w14:textId="145876D3" w:rsidR="00655742" w:rsidRPr="0099287C" w:rsidRDefault="00743EF1" w:rsidP="00E303A7">
      <w:pPr>
        <w:pStyle w:val="WABody6above"/>
      </w:pPr>
      <w:r>
        <w:t>[  ]</w:t>
      </w:r>
      <w:r w:rsidR="00655742" w:rsidRPr="0099287C">
        <w:tab/>
      </w:r>
      <w:r w:rsidR="0099287C" w:rsidRPr="0099287C">
        <w:rPr>
          <w:b/>
        </w:rPr>
        <w:t>Deadline passed</w:t>
      </w:r>
      <w:r w:rsidR="0099287C" w:rsidRPr="0099287C">
        <w:t xml:space="preserve"> – </w:t>
      </w:r>
      <w:r w:rsidR="00655742" w:rsidRPr="0099287C">
        <w:t xml:space="preserve">No </w:t>
      </w:r>
      <w:r w:rsidR="00F475F8" w:rsidRPr="0099287C">
        <w:t>one</w:t>
      </w:r>
      <w:r w:rsidR="00655742" w:rsidRPr="0099287C">
        <w:t xml:space="preserve"> </w:t>
      </w:r>
      <w:r w:rsidR="00E2100B" w:rsidRPr="0099287C">
        <w:t xml:space="preserve">with a legal right to spend time with the children </w:t>
      </w:r>
      <w:r w:rsidR="00947921" w:rsidRPr="0099287C">
        <w:t xml:space="preserve">filed an </w:t>
      </w:r>
      <w:r w:rsidR="00AB16A8" w:rsidRPr="00AB16A8">
        <w:t xml:space="preserve">objection </w:t>
      </w:r>
      <w:r w:rsidR="00947921" w:rsidRPr="0099287C">
        <w:t xml:space="preserve">within 30 days of receiving </w:t>
      </w:r>
      <w:r w:rsidR="00E2100B" w:rsidRPr="0099287C">
        <w:t xml:space="preserve">the </w:t>
      </w:r>
      <w:r w:rsidR="00393792" w:rsidRPr="0099287C">
        <w:rPr>
          <w:i/>
        </w:rPr>
        <w:t>Notice of Intent to Move with Children</w:t>
      </w:r>
      <w:r w:rsidR="00393792">
        <w:rPr>
          <w:i/>
        </w:rPr>
        <w:t xml:space="preserve"> </w:t>
      </w:r>
      <w:r w:rsidR="00393792">
        <w:t xml:space="preserve">and proposed </w:t>
      </w:r>
      <w:r w:rsidR="00393792">
        <w:rPr>
          <w:i/>
        </w:rPr>
        <w:t>Parenting Plan</w:t>
      </w:r>
      <w:r w:rsidR="006A5E8B" w:rsidRPr="006A5E8B">
        <w:rPr>
          <w:b/>
        </w:rPr>
        <w:t xml:space="preserve"> </w:t>
      </w:r>
      <w:r w:rsidR="006A5E8B" w:rsidRPr="006A5E8B">
        <w:t xml:space="preserve">or </w:t>
      </w:r>
      <w:r w:rsidR="006A5E8B" w:rsidRPr="006A5E8B">
        <w:rPr>
          <w:i/>
        </w:rPr>
        <w:t>Residential Schedule</w:t>
      </w:r>
      <w:r w:rsidR="006A5E8B">
        <w:rPr>
          <w:i/>
        </w:rPr>
        <w:t>.</w:t>
      </w:r>
    </w:p>
    <w:p w14:paraId="4DBB0568" w14:textId="072719BA" w:rsidR="00FC3535" w:rsidRDefault="00743EF1" w:rsidP="00E303A7">
      <w:pPr>
        <w:pStyle w:val="WABody6above"/>
      </w:pPr>
      <w:r>
        <w:lastRenderedPageBreak/>
        <w:t>[  ]</w:t>
      </w:r>
      <w:r w:rsidR="001C7BFB" w:rsidRPr="0099287C">
        <w:tab/>
      </w:r>
      <w:r w:rsidR="00DB4199" w:rsidRPr="00381691">
        <w:rPr>
          <w:b/>
        </w:rPr>
        <w:t xml:space="preserve">Agreement </w:t>
      </w:r>
      <w:r w:rsidR="00381691" w:rsidRPr="00381691">
        <w:rPr>
          <w:b/>
        </w:rPr>
        <w:t>(</w:t>
      </w:r>
      <w:r w:rsidR="00DB4199" w:rsidRPr="00381691">
        <w:rPr>
          <w:b/>
        </w:rPr>
        <w:t>or no objection</w:t>
      </w:r>
      <w:r w:rsidR="00381691" w:rsidRPr="00381691">
        <w:rPr>
          <w:b/>
        </w:rPr>
        <w:t>)</w:t>
      </w:r>
      <w:r w:rsidR="001C7BFB" w:rsidRPr="00381691">
        <w:rPr>
          <w:b/>
        </w:rPr>
        <w:t xml:space="preserve"> </w:t>
      </w:r>
      <w:r w:rsidR="001C7BFB" w:rsidRPr="0099287C">
        <w:t>–</w:t>
      </w:r>
      <w:r w:rsidR="001C7BFB">
        <w:t xml:space="preserve"> P</w:t>
      </w:r>
      <w:r w:rsidR="001C7BFB" w:rsidRPr="0099287C">
        <w:t xml:space="preserve">roof </w:t>
      </w:r>
      <w:r w:rsidR="001C7BFB">
        <w:t xml:space="preserve">is being filed </w:t>
      </w:r>
      <w:r w:rsidR="001C7BFB" w:rsidRPr="0099287C">
        <w:t xml:space="preserve">that </w:t>
      </w:r>
      <w:r w:rsidR="00DB4199">
        <w:t xml:space="preserve">everyone </w:t>
      </w:r>
      <w:r w:rsidR="001C7BFB" w:rsidRPr="0099287C">
        <w:t>with a legal right to spend time with the children</w:t>
      </w:r>
      <w:r w:rsidR="00FC3535">
        <w:t xml:space="preserve">: </w:t>
      </w:r>
    </w:p>
    <w:p w14:paraId="1ACB47F7" w14:textId="77777777" w:rsidR="00FC3535" w:rsidRDefault="00DB4199" w:rsidP="00E303A7">
      <w:pPr>
        <w:pStyle w:val="WABody6above"/>
        <w:numPr>
          <w:ilvl w:val="0"/>
          <w:numId w:val="30"/>
        </w:numPr>
        <w:spacing w:before="40"/>
      </w:pPr>
      <w:r>
        <w:t>agree</w:t>
      </w:r>
      <w:r w:rsidR="00FC3535">
        <w:t>s</w:t>
      </w:r>
      <w:r>
        <w:t xml:space="preserve"> to the move and the changes to the parenting/custody order</w:t>
      </w:r>
      <w:r w:rsidR="00FC3535">
        <w:t xml:space="preserve">, </w:t>
      </w:r>
      <w:r w:rsidR="00FC3535" w:rsidRPr="00AB36F8">
        <w:rPr>
          <w:b/>
        </w:rPr>
        <w:t>or</w:t>
      </w:r>
    </w:p>
    <w:p w14:paraId="039498C3" w14:textId="77777777" w:rsidR="00FC3535" w:rsidRDefault="001C7BFB" w:rsidP="00E303A7">
      <w:pPr>
        <w:pStyle w:val="WABody6above"/>
        <w:numPr>
          <w:ilvl w:val="0"/>
          <w:numId w:val="30"/>
        </w:numPr>
        <w:spacing w:before="40"/>
      </w:pPr>
      <w:r w:rsidRPr="0099287C">
        <w:t xml:space="preserve">will </w:t>
      </w:r>
      <w:r w:rsidR="00DB4199">
        <w:t xml:space="preserve">not </w:t>
      </w:r>
      <w:r>
        <w:t xml:space="preserve">file an </w:t>
      </w:r>
      <w:r w:rsidRPr="0099287C">
        <w:rPr>
          <w:i/>
        </w:rPr>
        <w:t>Objection about Moving with Children and Petition about Changing a Parenting/Custody Order (Relocation)</w:t>
      </w:r>
      <w:r w:rsidRPr="0099287C">
        <w:t>.</w:t>
      </w:r>
      <w:r>
        <w:t xml:space="preserve">  </w:t>
      </w:r>
    </w:p>
    <w:p w14:paraId="76B535FF" w14:textId="77777777" w:rsidR="001C7BFB" w:rsidRPr="0099287C" w:rsidRDefault="001C7BFB" w:rsidP="00E303A7">
      <w:pPr>
        <w:pStyle w:val="WABody6above"/>
        <w:spacing w:before="40"/>
        <w:ind w:firstLine="0"/>
      </w:pPr>
      <w:r w:rsidRPr="00A4022C">
        <w:rPr>
          <w:i/>
        </w:rPr>
        <w:t xml:space="preserve">(The proof may be </w:t>
      </w:r>
      <w:r>
        <w:rPr>
          <w:i/>
        </w:rPr>
        <w:t xml:space="preserve">the signed agreement of the other party/parties </w:t>
      </w:r>
      <w:r w:rsidR="00FC3535">
        <w:rPr>
          <w:i/>
        </w:rPr>
        <w:t>at the end of this form</w:t>
      </w:r>
      <w:r>
        <w:rPr>
          <w:i/>
        </w:rPr>
        <w:t>, or some other proof</w:t>
      </w:r>
      <w:r w:rsidRPr="00A4022C">
        <w:rPr>
          <w:i/>
        </w:rPr>
        <w:t>.)</w:t>
      </w:r>
    </w:p>
    <w:p w14:paraId="20E56A94" w14:textId="77777777" w:rsidR="00A129B0" w:rsidRDefault="00E303A7" w:rsidP="00E303A7">
      <w:pPr>
        <w:pStyle w:val="WAItem"/>
        <w:keepNext w:val="0"/>
        <w:numPr>
          <w:ilvl w:val="0"/>
          <w:numId w:val="0"/>
        </w:numPr>
        <w:ind w:left="547" w:hanging="547"/>
      </w:pPr>
      <w:r w:rsidRPr="001E6052">
        <w:rPr>
          <w:bCs/>
        </w:rPr>
        <w:t>4.</w:t>
      </w:r>
      <w:r>
        <w:rPr>
          <w:rFonts w:ascii="Arial Black" w:hAnsi="Arial Black"/>
        </w:rPr>
        <w:t xml:space="preserve"> </w:t>
      </w:r>
      <w:r>
        <w:rPr>
          <w:rFonts w:ascii="Arial Black" w:hAnsi="Arial Black"/>
        </w:rPr>
        <w:tab/>
      </w:r>
      <w:r>
        <w:rPr>
          <w:b w:val="0"/>
          <w:sz w:val="22"/>
          <w:szCs w:val="22"/>
        </w:rPr>
        <w:tab/>
      </w:r>
      <w:r w:rsidR="00A129B0">
        <w:t>Active duty military</w:t>
      </w:r>
    </w:p>
    <w:p w14:paraId="1C367BD2" w14:textId="77777777" w:rsidR="00DD1DF6" w:rsidRDefault="00DD1DF6" w:rsidP="00DD1DF6">
      <w:pPr>
        <w:spacing w:before="120" w:after="0"/>
        <w:ind w:left="547"/>
        <w:rPr>
          <w:rFonts w:ascii="Arial Narrow" w:hAnsi="Arial Narrow" w:cs="Arial"/>
          <w:i/>
          <w:sz w:val="22"/>
          <w:szCs w:val="22"/>
        </w:rPr>
      </w:pPr>
      <w:r>
        <w:rPr>
          <w:rFonts w:ascii="Arial Narrow" w:hAnsi="Arial Narrow" w:cs="Arial"/>
          <w:i/>
          <w:sz w:val="22"/>
          <w:szCs w:val="22"/>
        </w:rPr>
        <w:t xml:space="preserve">(The </w:t>
      </w:r>
      <w:r>
        <w:rPr>
          <w:rFonts w:ascii="Arial Narrow" w:hAnsi="Arial Narrow" w:cs="Arial"/>
          <w:b/>
          <w:i/>
          <w:sz w:val="22"/>
          <w:szCs w:val="22"/>
        </w:rPr>
        <w:t>federal</w:t>
      </w:r>
      <w:r>
        <w:rPr>
          <w:rFonts w:ascii="Arial Narrow" w:hAnsi="Arial Narrow" w:cs="Arial"/>
          <w:i/>
          <w:sz w:val="22"/>
          <w:szCs w:val="22"/>
        </w:rPr>
        <w:t xml:space="preserve"> Servicemembers Civil Relief Act covers:</w:t>
      </w:r>
    </w:p>
    <w:p w14:paraId="7138E8C6" w14:textId="77777777" w:rsidR="00DD1DF6" w:rsidRDefault="00DD1DF6" w:rsidP="00DD1DF6">
      <w:pPr>
        <w:pStyle w:val="ListParagraph"/>
        <w:numPr>
          <w:ilvl w:val="0"/>
          <w:numId w:val="33"/>
        </w:numPr>
        <w:overflowPunct/>
        <w:autoSpaceDE/>
        <w:adjustRightInd/>
        <w:textAlignment w:val="auto"/>
        <w:rPr>
          <w:rFonts w:ascii="Arial Narrow" w:hAnsi="Arial Narrow" w:cs="Arial"/>
          <w:i/>
          <w:sz w:val="22"/>
          <w:szCs w:val="22"/>
        </w:rPr>
      </w:pPr>
      <w:r>
        <w:rPr>
          <w:rFonts w:ascii="Arial Narrow" w:hAnsi="Arial Narrow" w:cs="Arial"/>
          <w:i/>
          <w:sz w:val="22"/>
          <w:szCs w:val="22"/>
        </w:rPr>
        <w:t xml:space="preserve">Army, Navy, Air Force, Marine Corps, and Coast Guard members on active duty; </w:t>
      </w:r>
    </w:p>
    <w:p w14:paraId="2F46EAB1" w14:textId="77777777" w:rsidR="00DD1DF6" w:rsidRDefault="00DD1DF6" w:rsidP="00DD1DF6">
      <w:pPr>
        <w:pStyle w:val="ListParagraph"/>
        <w:numPr>
          <w:ilvl w:val="0"/>
          <w:numId w:val="33"/>
        </w:numPr>
        <w:overflowPunct/>
        <w:autoSpaceDE/>
        <w:adjustRightInd/>
        <w:textAlignment w:val="auto"/>
        <w:rPr>
          <w:rFonts w:ascii="Arial Narrow" w:hAnsi="Arial Narrow" w:cs="Arial"/>
          <w:i/>
          <w:sz w:val="22"/>
          <w:szCs w:val="22"/>
        </w:rPr>
      </w:pPr>
      <w:r>
        <w:rPr>
          <w:rFonts w:ascii="Arial Narrow" w:hAnsi="Arial Narrow" w:cs="Arial"/>
          <w:i/>
          <w:sz w:val="22"/>
          <w:szCs w:val="22"/>
        </w:rPr>
        <w:t>National Guard or Reserve members under a call to active service for more than 30 days in a row; and</w:t>
      </w:r>
    </w:p>
    <w:p w14:paraId="4EA65E65" w14:textId="77777777" w:rsidR="00DD1DF6" w:rsidRDefault="00DD1DF6" w:rsidP="00DD1DF6">
      <w:pPr>
        <w:pStyle w:val="ListParagraph"/>
        <w:numPr>
          <w:ilvl w:val="0"/>
          <w:numId w:val="33"/>
        </w:numPr>
        <w:overflowPunct/>
        <w:autoSpaceDE/>
        <w:adjustRightInd/>
        <w:textAlignment w:val="auto"/>
        <w:rPr>
          <w:rFonts w:ascii="Arial Narrow" w:hAnsi="Arial Narrow" w:cs="Arial"/>
          <w:i/>
          <w:sz w:val="22"/>
          <w:szCs w:val="22"/>
        </w:rPr>
      </w:pPr>
      <w:r>
        <w:rPr>
          <w:rFonts w:ascii="Arial Narrow" w:hAnsi="Arial Narrow" w:cs="Arial"/>
          <w:i/>
          <w:sz w:val="22"/>
          <w:szCs w:val="22"/>
        </w:rPr>
        <w:t>commissioned corps of the Public Health Service and NOAA.</w:t>
      </w:r>
    </w:p>
    <w:p w14:paraId="5F801737" w14:textId="77777777" w:rsidR="00A129B0" w:rsidRDefault="00DD1DF6" w:rsidP="00E303A7">
      <w:pPr>
        <w:spacing w:after="0"/>
        <w:ind w:left="547"/>
        <w:rPr>
          <w:rFonts w:ascii="Arial Narrow" w:hAnsi="Arial Narrow" w:cs="Arial"/>
          <w:i/>
          <w:sz w:val="22"/>
          <w:szCs w:val="22"/>
        </w:rPr>
      </w:pPr>
      <w:r>
        <w:rPr>
          <w:rFonts w:ascii="Arial Narrow" w:hAnsi="Arial Narrow" w:cs="Arial"/>
          <w:i/>
          <w:sz w:val="22"/>
          <w:szCs w:val="22"/>
        </w:rPr>
        <w:t xml:space="preserve">The </w:t>
      </w:r>
      <w:r>
        <w:rPr>
          <w:rFonts w:ascii="Arial Narrow" w:hAnsi="Arial Narrow" w:cs="Arial"/>
          <w:b/>
          <w:i/>
          <w:sz w:val="22"/>
          <w:szCs w:val="22"/>
        </w:rPr>
        <w:t>state</w:t>
      </w:r>
      <w:r>
        <w:rPr>
          <w:rFonts w:ascii="Arial Narrow" w:hAnsi="Arial Narrow" w:cs="Arial"/>
          <w:i/>
          <w:sz w:val="22"/>
          <w:szCs w:val="22"/>
        </w:rPr>
        <w:t xml:space="preserve"> Service Members’ Civil Relief Act covers those service members listed above who are either stationed in or residents of Washington state, and their dependents, except for the commissioned corps of the Public Health Service and NOAA.) </w:t>
      </w:r>
    </w:p>
    <w:p w14:paraId="5007809B" w14:textId="6B1523E9" w:rsidR="00A129B0" w:rsidRDefault="00743EF1" w:rsidP="00E303A7">
      <w:pPr>
        <w:spacing w:before="120" w:after="0"/>
        <w:ind w:left="907" w:hanging="360"/>
        <w:rPr>
          <w:rFonts w:ascii="Arial" w:hAnsi="Arial" w:cs="Arial"/>
          <w:sz w:val="22"/>
          <w:szCs w:val="22"/>
        </w:rPr>
      </w:pPr>
      <w:r>
        <w:t>[  ]</w:t>
      </w:r>
      <w:r w:rsidR="00A129B0" w:rsidRPr="005A61B0">
        <w:rPr>
          <w:rFonts w:ascii="Arial" w:hAnsi="Arial" w:cs="Arial"/>
          <w:sz w:val="22"/>
          <w:szCs w:val="22"/>
        </w:rPr>
        <w:tab/>
      </w:r>
      <w:r w:rsidR="00A129B0">
        <w:rPr>
          <w:rFonts w:ascii="Arial" w:hAnsi="Arial" w:cs="Arial"/>
          <w:sz w:val="22"/>
          <w:szCs w:val="22"/>
        </w:rPr>
        <w:t xml:space="preserve">The other party is </w:t>
      </w:r>
      <w:r w:rsidR="00A129B0" w:rsidRPr="00C75A8F">
        <w:rPr>
          <w:rFonts w:ascii="Arial" w:hAnsi="Arial" w:cs="Arial"/>
          <w:b/>
          <w:sz w:val="22"/>
          <w:szCs w:val="22"/>
        </w:rPr>
        <w:t>not</w:t>
      </w:r>
      <w:r w:rsidR="00A129B0">
        <w:rPr>
          <w:rFonts w:ascii="Arial" w:hAnsi="Arial" w:cs="Arial"/>
          <w:sz w:val="22"/>
          <w:szCs w:val="22"/>
        </w:rPr>
        <w:t xml:space="preserve"> covered by the state or federal Service Members</w:t>
      </w:r>
      <w:r w:rsidR="00C93CA8">
        <w:rPr>
          <w:rFonts w:ascii="Arial" w:hAnsi="Arial" w:cs="Arial"/>
          <w:sz w:val="22"/>
          <w:szCs w:val="22"/>
        </w:rPr>
        <w:t>’</w:t>
      </w:r>
      <w:r w:rsidR="00A129B0">
        <w:rPr>
          <w:rFonts w:ascii="Arial" w:hAnsi="Arial" w:cs="Arial"/>
          <w:sz w:val="22"/>
          <w:szCs w:val="22"/>
        </w:rPr>
        <w:t xml:space="preserve"> Civil Relief Acts.  I know this because </w:t>
      </w:r>
      <w:r w:rsidR="00A129B0" w:rsidRPr="001D2D18">
        <w:rPr>
          <w:rFonts w:ascii="Arial" w:hAnsi="Arial" w:cs="Arial"/>
          <w:i/>
          <w:sz w:val="22"/>
          <w:szCs w:val="22"/>
        </w:rPr>
        <w:t xml:space="preserve">(check </w:t>
      </w:r>
      <w:r w:rsidR="00A129B0">
        <w:rPr>
          <w:rFonts w:ascii="Arial" w:hAnsi="Arial" w:cs="Arial"/>
          <w:i/>
          <w:sz w:val="22"/>
          <w:szCs w:val="22"/>
        </w:rPr>
        <w:t>all that apply</w:t>
      </w:r>
      <w:r w:rsidR="00A129B0" w:rsidRPr="001D2D18">
        <w:rPr>
          <w:rFonts w:ascii="Arial" w:hAnsi="Arial" w:cs="Arial"/>
          <w:i/>
          <w:sz w:val="22"/>
          <w:szCs w:val="22"/>
        </w:rPr>
        <w:t>):</w:t>
      </w:r>
      <w:r w:rsidR="00A129B0">
        <w:rPr>
          <w:rFonts w:ascii="Arial" w:hAnsi="Arial" w:cs="Arial"/>
          <w:sz w:val="22"/>
          <w:szCs w:val="22"/>
        </w:rPr>
        <w:t xml:space="preserve"> </w:t>
      </w:r>
    </w:p>
    <w:p w14:paraId="4ADD9C2A" w14:textId="56D5D2A2" w:rsidR="00A129B0" w:rsidRDefault="00743EF1" w:rsidP="00E303A7">
      <w:pPr>
        <w:spacing w:before="120" w:after="0"/>
        <w:ind w:left="1267" w:hanging="360"/>
        <w:rPr>
          <w:rFonts w:ascii="Arial" w:hAnsi="Arial" w:cs="Arial"/>
          <w:sz w:val="22"/>
          <w:szCs w:val="22"/>
        </w:rPr>
      </w:pPr>
      <w:r>
        <w:t>[  ]</w:t>
      </w:r>
      <w:r w:rsidR="00A129B0">
        <w:rPr>
          <w:rFonts w:ascii="Arial" w:hAnsi="Arial" w:cs="Arial"/>
          <w:sz w:val="22"/>
          <w:szCs w:val="22"/>
        </w:rPr>
        <w:tab/>
        <w:t xml:space="preserve">The attached </w:t>
      </w:r>
      <w:r w:rsidR="00A129B0" w:rsidRPr="00C05B6F">
        <w:rPr>
          <w:rFonts w:ascii="Arial" w:hAnsi="Arial" w:cs="Arial"/>
          <w:sz w:val="22"/>
          <w:szCs w:val="22"/>
        </w:rPr>
        <w:t xml:space="preserve">report from the Defense Manpower Data Center (DMDC) </w:t>
      </w:r>
      <w:r w:rsidR="00A129B0">
        <w:rPr>
          <w:rFonts w:ascii="Arial" w:hAnsi="Arial" w:cs="Arial"/>
          <w:sz w:val="22"/>
          <w:szCs w:val="22"/>
        </w:rPr>
        <w:t xml:space="preserve">shows </w:t>
      </w:r>
      <w:r w:rsidR="007D4DEF">
        <w:rPr>
          <w:rFonts w:ascii="Arial" w:hAnsi="Arial" w:cs="Arial"/>
          <w:sz w:val="22"/>
          <w:szCs w:val="22"/>
        </w:rPr>
        <w:t>their</w:t>
      </w:r>
      <w:r w:rsidR="00A129B0">
        <w:rPr>
          <w:rFonts w:ascii="Arial" w:hAnsi="Arial" w:cs="Arial"/>
          <w:sz w:val="22"/>
          <w:szCs w:val="22"/>
        </w:rPr>
        <w:t xml:space="preserve"> status.  </w:t>
      </w:r>
      <w:r w:rsidR="00A129B0" w:rsidRPr="006A5515">
        <w:rPr>
          <w:rFonts w:ascii="Arial" w:hAnsi="Arial" w:cs="Arial"/>
          <w:i/>
          <w:sz w:val="22"/>
          <w:szCs w:val="22"/>
        </w:rPr>
        <w:t>(</w:t>
      </w:r>
      <w:r w:rsidR="00A129B0">
        <w:rPr>
          <w:rFonts w:ascii="Arial" w:hAnsi="Arial" w:cs="Arial"/>
          <w:i/>
          <w:sz w:val="22"/>
          <w:szCs w:val="22"/>
        </w:rPr>
        <w:t>To get the report, v</w:t>
      </w:r>
      <w:r w:rsidR="00A129B0" w:rsidRPr="006A5515">
        <w:rPr>
          <w:rFonts w:ascii="Arial" w:hAnsi="Arial" w:cs="Arial"/>
          <w:i/>
          <w:sz w:val="22"/>
          <w:szCs w:val="22"/>
        </w:rPr>
        <w:t>is</w:t>
      </w:r>
      <w:r w:rsidR="00A129B0" w:rsidRPr="0075303A">
        <w:rPr>
          <w:rFonts w:ascii="Arial" w:hAnsi="Arial" w:cs="Arial"/>
          <w:i/>
          <w:sz w:val="22"/>
          <w:szCs w:val="22"/>
        </w:rPr>
        <w:t xml:space="preserve">it </w:t>
      </w:r>
      <w:r w:rsidR="00A8486F" w:rsidRPr="00482157">
        <w:rPr>
          <w:rFonts w:ascii="Arial" w:hAnsi="Arial" w:cs="Arial"/>
          <w:sz w:val="22"/>
          <w:szCs w:val="22"/>
        </w:rPr>
        <w:t>https://scra.dmdc.osd.mil/scra/</w:t>
      </w:r>
      <w:r w:rsidR="00A129B0">
        <w:rPr>
          <w:rFonts w:ascii="Arial" w:hAnsi="Arial" w:cs="Arial"/>
          <w:sz w:val="22"/>
          <w:szCs w:val="22"/>
        </w:rPr>
        <w:t xml:space="preserve">.  </w:t>
      </w:r>
      <w:r w:rsidR="00A129B0" w:rsidRPr="006A5515">
        <w:rPr>
          <w:rFonts w:ascii="Arial" w:hAnsi="Arial" w:cs="Arial"/>
          <w:i/>
          <w:sz w:val="22"/>
          <w:szCs w:val="22"/>
        </w:rPr>
        <w:t xml:space="preserve">You will need </w:t>
      </w:r>
      <w:r w:rsidR="007D4DEF">
        <w:rPr>
          <w:rFonts w:ascii="Arial" w:hAnsi="Arial" w:cs="Arial"/>
          <w:i/>
          <w:sz w:val="22"/>
          <w:szCs w:val="22"/>
        </w:rPr>
        <w:t>their</w:t>
      </w:r>
      <w:r w:rsidR="00A129B0" w:rsidRPr="006A5515">
        <w:rPr>
          <w:rFonts w:ascii="Arial" w:hAnsi="Arial" w:cs="Arial"/>
          <w:i/>
          <w:sz w:val="22"/>
          <w:szCs w:val="22"/>
        </w:rPr>
        <w:t xml:space="preserve"> </w:t>
      </w:r>
      <w:r w:rsidR="00A129B0">
        <w:rPr>
          <w:rFonts w:ascii="Arial" w:hAnsi="Arial" w:cs="Arial"/>
          <w:i/>
          <w:sz w:val="22"/>
          <w:szCs w:val="22"/>
        </w:rPr>
        <w:t xml:space="preserve">birth date or </w:t>
      </w:r>
      <w:r w:rsidR="00A129B0" w:rsidRPr="006A5515">
        <w:rPr>
          <w:rFonts w:ascii="Arial" w:hAnsi="Arial" w:cs="Arial"/>
          <w:i/>
          <w:sz w:val="22"/>
          <w:szCs w:val="22"/>
        </w:rPr>
        <w:t>social security number to search this website.)</w:t>
      </w:r>
    </w:p>
    <w:p w14:paraId="32BCD9A4" w14:textId="154D1275" w:rsidR="00A129B0" w:rsidRPr="00C05B6F" w:rsidRDefault="00743EF1" w:rsidP="00E303A7">
      <w:pPr>
        <w:spacing w:before="120" w:after="0"/>
        <w:ind w:left="1267" w:hanging="360"/>
        <w:rPr>
          <w:rFonts w:ascii="Arial" w:hAnsi="Arial" w:cs="Arial"/>
          <w:color w:val="000000"/>
          <w:sz w:val="22"/>
          <w:szCs w:val="22"/>
        </w:rPr>
      </w:pPr>
      <w:r>
        <w:t>[  ]</w:t>
      </w:r>
      <w:r w:rsidR="00A129B0">
        <w:rPr>
          <w:rFonts w:ascii="Arial" w:hAnsi="Arial" w:cs="Arial"/>
          <w:sz w:val="22"/>
          <w:szCs w:val="22"/>
        </w:rPr>
        <w:tab/>
        <w:t>I sent t</w:t>
      </w:r>
      <w:r w:rsidR="00A129B0" w:rsidRPr="00C05B6F">
        <w:rPr>
          <w:rFonts w:ascii="Arial" w:hAnsi="Arial" w:cs="Arial"/>
          <w:color w:val="000000"/>
          <w:sz w:val="22"/>
          <w:szCs w:val="22"/>
        </w:rPr>
        <w:t xml:space="preserve">he other </w:t>
      </w:r>
      <w:r w:rsidR="00A129B0">
        <w:rPr>
          <w:rFonts w:ascii="Arial" w:hAnsi="Arial" w:cs="Arial"/>
          <w:color w:val="000000"/>
          <w:sz w:val="22"/>
          <w:szCs w:val="22"/>
        </w:rPr>
        <w:t>party</w:t>
      </w:r>
      <w:r w:rsidR="00A129B0" w:rsidRPr="00C05B6F">
        <w:rPr>
          <w:rFonts w:ascii="Arial" w:hAnsi="Arial" w:cs="Arial"/>
          <w:color w:val="000000"/>
          <w:sz w:val="22"/>
          <w:szCs w:val="22"/>
        </w:rPr>
        <w:t xml:space="preserve"> a </w:t>
      </w:r>
      <w:r w:rsidR="00A129B0" w:rsidRPr="00F857AB">
        <w:rPr>
          <w:rFonts w:ascii="Arial" w:hAnsi="Arial" w:cs="Arial"/>
          <w:i/>
          <w:color w:val="000000"/>
          <w:sz w:val="22"/>
          <w:szCs w:val="22"/>
        </w:rPr>
        <w:t>Notice to Military Dependent</w:t>
      </w:r>
      <w:r w:rsidR="00A129B0" w:rsidRPr="00F857AB">
        <w:rPr>
          <w:rFonts w:ascii="Arial" w:hAnsi="Arial" w:cs="Arial"/>
          <w:color w:val="000000"/>
          <w:sz w:val="22"/>
          <w:szCs w:val="22"/>
        </w:rPr>
        <w:t xml:space="preserve"> (form </w:t>
      </w:r>
      <w:r w:rsidR="00A129B0">
        <w:rPr>
          <w:rFonts w:ascii="Arial" w:hAnsi="Arial" w:cs="Arial"/>
          <w:color w:val="000000"/>
          <w:sz w:val="22"/>
          <w:szCs w:val="22"/>
        </w:rPr>
        <w:t>FL All Family 103</w:t>
      </w:r>
      <w:r w:rsidR="00A129B0" w:rsidRPr="00F857AB">
        <w:rPr>
          <w:rFonts w:ascii="Arial" w:hAnsi="Arial" w:cs="Arial"/>
          <w:color w:val="000000"/>
          <w:sz w:val="22"/>
          <w:szCs w:val="22"/>
        </w:rPr>
        <w:t xml:space="preserve">) </w:t>
      </w:r>
      <w:r w:rsidR="00A129B0">
        <w:rPr>
          <w:rFonts w:ascii="Arial" w:hAnsi="Arial" w:cs="Arial"/>
          <w:color w:val="000000"/>
          <w:sz w:val="22"/>
          <w:szCs w:val="22"/>
        </w:rPr>
        <w:t xml:space="preserve">to inform him/her of dependents’ rights.  The other party did not respond within 20 days claiming to be a protected military dependent. </w:t>
      </w:r>
      <w:r w:rsidR="00A129B0" w:rsidRPr="00C05B6F">
        <w:rPr>
          <w:rFonts w:ascii="Arial" w:hAnsi="Arial" w:cs="Arial"/>
          <w:color w:val="000000"/>
          <w:sz w:val="22"/>
          <w:szCs w:val="22"/>
        </w:rPr>
        <w:t xml:space="preserve"> </w:t>
      </w:r>
      <w:r w:rsidR="00A129B0">
        <w:rPr>
          <w:rFonts w:ascii="Arial" w:hAnsi="Arial" w:cs="Arial"/>
          <w:color w:val="000000"/>
          <w:sz w:val="22"/>
          <w:szCs w:val="22"/>
        </w:rPr>
        <w:t xml:space="preserve">Therefore, the other party </w:t>
      </w:r>
      <w:r w:rsidR="00A129B0" w:rsidRPr="00C05B6F">
        <w:rPr>
          <w:rFonts w:ascii="Arial" w:hAnsi="Arial" w:cs="Arial"/>
          <w:color w:val="000000"/>
          <w:sz w:val="22"/>
          <w:szCs w:val="22"/>
        </w:rPr>
        <w:t>should not be considered a</w:t>
      </w:r>
      <w:r w:rsidR="00A129B0">
        <w:rPr>
          <w:rFonts w:ascii="Arial" w:hAnsi="Arial" w:cs="Arial"/>
          <w:color w:val="000000"/>
          <w:sz w:val="22"/>
          <w:szCs w:val="22"/>
        </w:rPr>
        <w:t xml:space="preserve"> protected m</w:t>
      </w:r>
      <w:r w:rsidR="00A129B0" w:rsidRPr="00C05B6F">
        <w:rPr>
          <w:rFonts w:ascii="Arial" w:hAnsi="Arial" w:cs="Arial"/>
          <w:color w:val="000000"/>
          <w:sz w:val="22"/>
          <w:szCs w:val="22"/>
        </w:rPr>
        <w:t xml:space="preserve">ilitary </w:t>
      </w:r>
      <w:r w:rsidR="00A129B0">
        <w:rPr>
          <w:rFonts w:ascii="Arial" w:hAnsi="Arial" w:cs="Arial"/>
          <w:color w:val="000000"/>
          <w:sz w:val="22"/>
          <w:szCs w:val="22"/>
        </w:rPr>
        <w:t>d</w:t>
      </w:r>
      <w:r w:rsidR="00A129B0" w:rsidRPr="00C05B6F">
        <w:rPr>
          <w:rFonts w:ascii="Arial" w:hAnsi="Arial" w:cs="Arial"/>
          <w:color w:val="000000"/>
          <w:sz w:val="22"/>
          <w:szCs w:val="22"/>
        </w:rPr>
        <w:t xml:space="preserve">ependent. </w:t>
      </w:r>
    </w:p>
    <w:p w14:paraId="11F62F04" w14:textId="58086EA2" w:rsidR="00A129B0" w:rsidRPr="00C05B6F" w:rsidRDefault="00A129B0" w:rsidP="00E303A7">
      <w:pPr>
        <w:tabs>
          <w:tab w:val="left" w:pos="4320"/>
          <w:tab w:val="right" w:pos="9360"/>
        </w:tabs>
        <w:spacing w:before="120" w:after="0"/>
        <w:ind w:left="1267"/>
        <w:rPr>
          <w:rFonts w:ascii="Arial" w:hAnsi="Arial" w:cs="Arial"/>
          <w:color w:val="000000"/>
          <w:sz w:val="22"/>
          <w:szCs w:val="22"/>
        </w:rPr>
      </w:pPr>
      <w:r w:rsidRPr="00504CB1">
        <w:rPr>
          <w:rFonts w:ascii="Arial" w:hAnsi="Arial" w:cs="Arial"/>
          <w:color w:val="000000"/>
          <w:sz w:val="22"/>
          <w:szCs w:val="22"/>
        </w:rPr>
        <w:t>The</w:t>
      </w:r>
      <w:r>
        <w:rPr>
          <w:rFonts w:ascii="Arial" w:hAnsi="Arial" w:cs="Arial"/>
          <w:i/>
          <w:color w:val="000000"/>
          <w:sz w:val="22"/>
          <w:szCs w:val="22"/>
        </w:rPr>
        <w:t xml:space="preserve"> </w:t>
      </w:r>
      <w:r w:rsidRPr="00504CB1">
        <w:rPr>
          <w:rFonts w:ascii="Arial" w:hAnsi="Arial" w:cs="Arial"/>
          <w:i/>
          <w:color w:val="000000"/>
          <w:sz w:val="22"/>
          <w:szCs w:val="22"/>
        </w:rPr>
        <w:t>Notice</w:t>
      </w:r>
      <w:r w:rsidRPr="00C05B6F">
        <w:rPr>
          <w:rFonts w:ascii="Arial" w:hAnsi="Arial" w:cs="Arial"/>
          <w:color w:val="000000"/>
          <w:sz w:val="22"/>
          <w:szCs w:val="22"/>
        </w:rPr>
        <w:t xml:space="preserve"> was </w:t>
      </w:r>
      <w:r w:rsidRPr="00C05B6F">
        <w:rPr>
          <w:rFonts w:ascii="Arial" w:hAnsi="Arial" w:cs="Arial"/>
          <w:i/>
          <w:color w:val="000000"/>
          <w:sz w:val="22"/>
          <w:szCs w:val="22"/>
        </w:rPr>
        <w:t>(check one):</w:t>
      </w:r>
      <w:r>
        <w:rPr>
          <w:rFonts w:ascii="Arial" w:hAnsi="Arial" w:cs="Arial"/>
          <w:i/>
          <w:color w:val="000000"/>
          <w:sz w:val="22"/>
          <w:szCs w:val="22"/>
        </w:rPr>
        <w:tab/>
      </w:r>
      <w:r w:rsidR="00743EF1">
        <w:t>[  ]</w:t>
      </w:r>
      <w:r w:rsidRPr="00C05B6F">
        <w:rPr>
          <w:rFonts w:ascii="Arial" w:hAnsi="Arial" w:cs="Arial"/>
          <w:color w:val="000000"/>
          <w:sz w:val="22"/>
          <w:szCs w:val="22"/>
        </w:rPr>
        <w:t xml:space="preserve"> </w:t>
      </w:r>
      <w:r>
        <w:rPr>
          <w:rFonts w:ascii="Arial" w:hAnsi="Arial" w:cs="Arial"/>
          <w:color w:val="000000"/>
          <w:sz w:val="22"/>
          <w:szCs w:val="22"/>
        </w:rPr>
        <w:t xml:space="preserve">personally </w:t>
      </w:r>
      <w:r w:rsidRPr="00C05B6F">
        <w:rPr>
          <w:rFonts w:ascii="Arial" w:hAnsi="Arial" w:cs="Arial"/>
          <w:color w:val="000000"/>
          <w:sz w:val="22"/>
          <w:szCs w:val="22"/>
        </w:rPr>
        <w:t xml:space="preserve">served on </w:t>
      </w:r>
      <w:r w:rsidRPr="00C05B6F">
        <w:rPr>
          <w:rFonts w:ascii="Arial" w:hAnsi="Arial" w:cs="Arial"/>
          <w:i/>
          <w:color w:val="000000"/>
          <w:sz w:val="22"/>
          <w:szCs w:val="22"/>
        </w:rPr>
        <w:t xml:space="preserve">(date): </w:t>
      </w:r>
      <w:r w:rsidRPr="00C05B6F">
        <w:rPr>
          <w:rFonts w:ascii="Arial" w:hAnsi="Arial" w:cs="Arial"/>
          <w:color w:val="000000"/>
          <w:sz w:val="22"/>
          <w:szCs w:val="22"/>
        </w:rPr>
        <w:t xml:space="preserve"> </w:t>
      </w:r>
      <w:r w:rsidRPr="00C05B6F">
        <w:rPr>
          <w:rFonts w:ascii="Arial" w:hAnsi="Arial" w:cs="Arial"/>
          <w:color w:val="000000"/>
          <w:sz w:val="22"/>
          <w:szCs w:val="22"/>
          <w:u w:val="single"/>
        </w:rPr>
        <w:tab/>
      </w:r>
    </w:p>
    <w:p w14:paraId="2C76560A" w14:textId="30477509" w:rsidR="00A129B0" w:rsidRPr="00C05B6F" w:rsidRDefault="00743EF1" w:rsidP="00E303A7">
      <w:pPr>
        <w:tabs>
          <w:tab w:val="right" w:pos="9360"/>
        </w:tabs>
        <w:spacing w:before="120" w:after="0"/>
        <w:ind w:left="4320"/>
        <w:rPr>
          <w:rFonts w:ascii="Arial" w:hAnsi="Arial" w:cs="Arial"/>
          <w:color w:val="000000"/>
          <w:sz w:val="22"/>
          <w:szCs w:val="22"/>
        </w:rPr>
      </w:pPr>
      <w:r>
        <w:t>[  ]</w:t>
      </w:r>
      <w:r w:rsidR="00A129B0" w:rsidRPr="00C05B6F">
        <w:rPr>
          <w:rFonts w:ascii="Arial" w:hAnsi="Arial" w:cs="Arial"/>
          <w:color w:val="000000"/>
          <w:sz w:val="22"/>
          <w:szCs w:val="22"/>
        </w:rPr>
        <w:t xml:space="preserve"> mailed by first class mail on </w:t>
      </w:r>
      <w:r w:rsidR="00A129B0" w:rsidRPr="00C05B6F">
        <w:rPr>
          <w:rFonts w:ascii="Arial" w:hAnsi="Arial" w:cs="Arial"/>
          <w:i/>
          <w:color w:val="000000"/>
          <w:sz w:val="22"/>
          <w:szCs w:val="22"/>
        </w:rPr>
        <w:t xml:space="preserve">(date): </w:t>
      </w:r>
      <w:r w:rsidR="00A129B0" w:rsidRPr="00C05B6F">
        <w:rPr>
          <w:rFonts w:ascii="Arial" w:hAnsi="Arial" w:cs="Arial"/>
          <w:color w:val="000000"/>
          <w:sz w:val="22"/>
          <w:szCs w:val="22"/>
        </w:rPr>
        <w:t xml:space="preserve"> </w:t>
      </w:r>
      <w:r w:rsidR="00A129B0" w:rsidRPr="00C05B6F">
        <w:rPr>
          <w:rFonts w:ascii="Arial" w:hAnsi="Arial" w:cs="Arial"/>
          <w:color w:val="000000"/>
          <w:sz w:val="22"/>
          <w:szCs w:val="22"/>
          <w:u w:val="single"/>
        </w:rPr>
        <w:tab/>
      </w:r>
    </w:p>
    <w:p w14:paraId="52CF9034" w14:textId="424174EB" w:rsidR="00A129B0" w:rsidRDefault="00743EF1" w:rsidP="00E303A7">
      <w:pPr>
        <w:tabs>
          <w:tab w:val="right" w:pos="9360"/>
        </w:tabs>
        <w:spacing w:before="120" w:after="0"/>
        <w:ind w:left="1267" w:hanging="360"/>
        <w:rPr>
          <w:rFonts w:ascii="Arial" w:hAnsi="Arial" w:cs="Arial"/>
          <w:sz w:val="22"/>
          <w:szCs w:val="22"/>
        </w:rPr>
      </w:pPr>
      <w:r>
        <w:t>[  ]</w:t>
      </w:r>
      <w:r w:rsidR="00A129B0">
        <w:rPr>
          <w:rFonts w:ascii="Arial" w:hAnsi="Arial" w:cs="Arial"/>
          <w:sz w:val="22"/>
          <w:szCs w:val="22"/>
        </w:rPr>
        <w:tab/>
        <w:t xml:space="preserve">I have personal knowledge of the other party’s military or dependent status </w:t>
      </w:r>
      <w:r w:rsidR="00A129B0" w:rsidRPr="00A33DAC">
        <w:rPr>
          <w:rFonts w:ascii="Arial" w:hAnsi="Arial" w:cs="Arial"/>
          <w:i/>
          <w:sz w:val="22"/>
          <w:szCs w:val="22"/>
        </w:rPr>
        <w:t>(explain):</w:t>
      </w:r>
      <w:r w:rsidR="00A129B0">
        <w:rPr>
          <w:rFonts w:ascii="Arial" w:hAnsi="Arial" w:cs="Arial"/>
          <w:sz w:val="22"/>
          <w:szCs w:val="22"/>
        </w:rPr>
        <w:t xml:space="preserve"> </w:t>
      </w:r>
      <w:r w:rsidR="00A129B0" w:rsidRPr="0075303A">
        <w:rPr>
          <w:rFonts w:ascii="Arial" w:hAnsi="Arial" w:cs="Arial"/>
          <w:sz w:val="22"/>
          <w:szCs w:val="22"/>
          <w:u w:val="single"/>
        </w:rPr>
        <w:tab/>
      </w:r>
    </w:p>
    <w:p w14:paraId="7FDBFB2B" w14:textId="77777777" w:rsidR="00A129B0" w:rsidRDefault="00A129B0" w:rsidP="00E303A7">
      <w:pPr>
        <w:tabs>
          <w:tab w:val="right" w:pos="9360"/>
        </w:tabs>
        <w:spacing w:before="120" w:after="0"/>
        <w:ind w:left="1267"/>
        <w:rPr>
          <w:rFonts w:ascii="Arial" w:hAnsi="Arial" w:cs="Arial"/>
          <w:sz w:val="22"/>
          <w:szCs w:val="22"/>
        </w:rPr>
      </w:pPr>
      <w:r w:rsidRPr="0075303A">
        <w:rPr>
          <w:rFonts w:ascii="Arial" w:hAnsi="Arial" w:cs="Arial"/>
          <w:sz w:val="22"/>
          <w:szCs w:val="22"/>
          <w:u w:val="single"/>
        </w:rPr>
        <w:tab/>
      </w:r>
      <w:r>
        <w:rPr>
          <w:rFonts w:ascii="Arial" w:hAnsi="Arial" w:cs="Arial"/>
          <w:sz w:val="22"/>
          <w:szCs w:val="22"/>
        </w:rPr>
        <w:t>.</w:t>
      </w:r>
    </w:p>
    <w:p w14:paraId="353FB07C" w14:textId="678B9B7B" w:rsidR="00A129B0" w:rsidRPr="00017CEE" w:rsidRDefault="00743EF1" w:rsidP="00E303A7">
      <w:pPr>
        <w:tabs>
          <w:tab w:val="right" w:pos="9360"/>
        </w:tabs>
        <w:spacing w:before="120" w:after="0"/>
        <w:ind w:left="1267" w:hanging="360"/>
        <w:rPr>
          <w:rFonts w:ascii="Arial" w:hAnsi="Arial" w:cs="Arial"/>
          <w:sz w:val="22"/>
          <w:szCs w:val="22"/>
          <w:u w:val="single"/>
        </w:rPr>
      </w:pPr>
      <w:r>
        <w:t>[  ]</w:t>
      </w:r>
      <w:r w:rsidR="00A129B0">
        <w:rPr>
          <w:rFonts w:ascii="Arial" w:hAnsi="Arial" w:cs="Arial"/>
          <w:sz w:val="22"/>
          <w:szCs w:val="22"/>
        </w:rPr>
        <w:tab/>
        <w:t xml:space="preserve">Other </w:t>
      </w:r>
      <w:r w:rsidR="00A129B0" w:rsidRPr="006302C8">
        <w:rPr>
          <w:rFonts w:ascii="Arial" w:hAnsi="Arial" w:cs="Arial"/>
          <w:i/>
          <w:sz w:val="22"/>
          <w:szCs w:val="22"/>
        </w:rPr>
        <w:t>(</w:t>
      </w:r>
      <w:r w:rsidR="00A129B0">
        <w:rPr>
          <w:rFonts w:ascii="Arial" w:hAnsi="Arial" w:cs="Arial"/>
          <w:i/>
          <w:sz w:val="22"/>
          <w:szCs w:val="22"/>
        </w:rPr>
        <w:t>explain</w:t>
      </w:r>
      <w:r w:rsidR="00A129B0" w:rsidRPr="006302C8">
        <w:rPr>
          <w:rFonts w:ascii="Arial" w:hAnsi="Arial" w:cs="Arial"/>
          <w:i/>
          <w:sz w:val="22"/>
          <w:szCs w:val="22"/>
        </w:rPr>
        <w:t>)</w:t>
      </w:r>
      <w:r w:rsidR="00A129B0">
        <w:rPr>
          <w:rFonts w:ascii="Arial" w:hAnsi="Arial" w:cs="Arial"/>
          <w:sz w:val="22"/>
          <w:szCs w:val="22"/>
        </w:rPr>
        <w:t xml:space="preserve">: </w:t>
      </w:r>
      <w:r w:rsidR="00A129B0" w:rsidRPr="00017CEE">
        <w:rPr>
          <w:rFonts w:ascii="Arial" w:hAnsi="Arial" w:cs="Arial"/>
          <w:sz w:val="22"/>
          <w:szCs w:val="22"/>
          <w:u w:val="single"/>
        </w:rPr>
        <w:tab/>
      </w:r>
    </w:p>
    <w:p w14:paraId="6762554B" w14:textId="77777777" w:rsidR="00A129B0" w:rsidRPr="00017CEE" w:rsidRDefault="00A129B0" w:rsidP="00E303A7">
      <w:pPr>
        <w:tabs>
          <w:tab w:val="right" w:pos="9360"/>
        </w:tabs>
        <w:spacing w:before="120" w:after="0"/>
        <w:ind w:left="1267"/>
        <w:rPr>
          <w:rFonts w:ascii="Arial" w:hAnsi="Arial" w:cs="Arial"/>
          <w:sz w:val="22"/>
          <w:szCs w:val="22"/>
          <w:u w:val="single"/>
        </w:rPr>
      </w:pPr>
      <w:r w:rsidRPr="00017CEE">
        <w:rPr>
          <w:rFonts w:ascii="Arial" w:hAnsi="Arial" w:cs="Arial"/>
          <w:sz w:val="22"/>
          <w:szCs w:val="22"/>
          <w:u w:val="single"/>
        </w:rPr>
        <w:tab/>
        <w:t xml:space="preserve"> </w:t>
      </w:r>
    </w:p>
    <w:p w14:paraId="426F0CB1" w14:textId="497136D2" w:rsidR="00A129B0" w:rsidRDefault="00743EF1" w:rsidP="00E303A7">
      <w:pPr>
        <w:tabs>
          <w:tab w:val="right" w:pos="9360"/>
        </w:tabs>
        <w:spacing w:before="120" w:after="0"/>
        <w:ind w:left="907" w:hanging="360"/>
        <w:rPr>
          <w:rFonts w:ascii="Arial" w:hAnsi="Arial" w:cs="Arial"/>
          <w:sz w:val="22"/>
          <w:szCs w:val="22"/>
        </w:rPr>
      </w:pPr>
      <w:r>
        <w:t>[  ]</w:t>
      </w:r>
      <w:r w:rsidR="00A129B0" w:rsidRPr="00C75A8F">
        <w:rPr>
          <w:rFonts w:ascii="Arial" w:hAnsi="Arial" w:cs="Arial"/>
          <w:sz w:val="22"/>
          <w:szCs w:val="22"/>
        </w:rPr>
        <w:tab/>
      </w:r>
      <w:r w:rsidR="00A129B0">
        <w:rPr>
          <w:rFonts w:ascii="Arial" w:hAnsi="Arial" w:cs="Arial"/>
          <w:sz w:val="22"/>
          <w:szCs w:val="22"/>
        </w:rPr>
        <w:t xml:space="preserve">The other party </w:t>
      </w:r>
      <w:r w:rsidR="00A129B0" w:rsidRPr="006F7102">
        <w:rPr>
          <w:rFonts w:ascii="Arial" w:hAnsi="Arial" w:cs="Arial"/>
          <w:b/>
          <w:sz w:val="22"/>
          <w:szCs w:val="22"/>
        </w:rPr>
        <w:t>is covered</w:t>
      </w:r>
      <w:r w:rsidR="00A129B0">
        <w:rPr>
          <w:rFonts w:ascii="Arial" w:hAnsi="Arial" w:cs="Arial"/>
          <w:sz w:val="22"/>
          <w:szCs w:val="22"/>
        </w:rPr>
        <w:t xml:space="preserve"> by the state and/or federal Service Members</w:t>
      </w:r>
      <w:r w:rsidR="00C93CA8">
        <w:rPr>
          <w:rFonts w:ascii="Arial" w:hAnsi="Arial" w:cs="Arial"/>
          <w:sz w:val="22"/>
          <w:szCs w:val="22"/>
        </w:rPr>
        <w:t>’</w:t>
      </w:r>
      <w:r w:rsidR="00A129B0">
        <w:rPr>
          <w:rFonts w:ascii="Arial" w:hAnsi="Arial" w:cs="Arial"/>
          <w:sz w:val="22"/>
          <w:szCs w:val="22"/>
        </w:rPr>
        <w:t xml:space="preserve"> Civil Relief Act, but:</w:t>
      </w:r>
    </w:p>
    <w:p w14:paraId="3946B21A" w14:textId="77777777" w:rsidR="00A129B0" w:rsidRPr="00AF40A0" w:rsidRDefault="00A129B0" w:rsidP="00E303A7">
      <w:pPr>
        <w:pStyle w:val="ListParagraph"/>
        <w:numPr>
          <w:ilvl w:val="0"/>
          <w:numId w:val="32"/>
        </w:numPr>
        <w:tabs>
          <w:tab w:val="left" w:pos="1260"/>
          <w:tab w:val="right" w:pos="9360"/>
        </w:tabs>
        <w:spacing w:before="20"/>
        <w:ind w:hanging="288"/>
        <w:contextualSpacing w:val="0"/>
        <w:rPr>
          <w:rFonts w:ascii="Arial" w:hAnsi="Arial" w:cs="Arial"/>
          <w:sz w:val="22"/>
          <w:szCs w:val="22"/>
        </w:rPr>
      </w:pPr>
      <w:r w:rsidRPr="00AF40A0">
        <w:rPr>
          <w:rFonts w:ascii="Arial" w:hAnsi="Arial" w:cs="Arial"/>
          <w:sz w:val="22"/>
          <w:szCs w:val="22"/>
        </w:rPr>
        <w:t>s/he is represented by a lawyer in this case</w:t>
      </w:r>
      <w:r>
        <w:rPr>
          <w:rFonts w:ascii="Arial" w:hAnsi="Arial" w:cs="Arial"/>
          <w:sz w:val="22"/>
          <w:szCs w:val="22"/>
        </w:rPr>
        <w:t>, AND</w:t>
      </w:r>
    </w:p>
    <w:p w14:paraId="682B5414" w14:textId="77777777" w:rsidR="00A129B0" w:rsidRPr="00AF40A0" w:rsidRDefault="00A129B0" w:rsidP="00E303A7">
      <w:pPr>
        <w:pStyle w:val="ListParagraph"/>
        <w:numPr>
          <w:ilvl w:val="0"/>
          <w:numId w:val="32"/>
        </w:numPr>
        <w:tabs>
          <w:tab w:val="left" w:pos="1260"/>
          <w:tab w:val="right" w:pos="9360"/>
        </w:tabs>
        <w:spacing w:before="20"/>
        <w:ind w:hanging="288"/>
        <w:contextualSpacing w:val="0"/>
        <w:rPr>
          <w:rFonts w:ascii="Arial" w:hAnsi="Arial" w:cs="Arial"/>
          <w:sz w:val="22"/>
          <w:szCs w:val="22"/>
        </w:rPr>
      </w:pPr>
      <w:r w:rsidRPr="00AF40A0">
        <w:rPr>
          <w:rFonts w:ascii="Arial" w:hAnsi="Arial" w:cs="Arial"/>
          <w:sz w:val="22"/>
          <w:szCs w:val="22"/>
        </w:rPr>
        <w:t xml:space="preserve">s/he </w:t>
      </w:r>
      <w:r>
        <w:rPr>
          <w:rFonts w:ascii="Arial" w:hAnsi="Arial" w:cs="Arial"/>
          <w:sz w:val="22"/>
          <w:szCs w:val="22"/>
        </w:rPr>
        <w:t xml:space="preserve">has not filed an </w:t>
      </w:r>
      <w:r w:rsidRPr="00A129B0">
        <w:rPr>
          <w:rFonts w:ascii="Arial" w:hAnsi="Arial" w:cs="Arial"/>
          <w:i/>
          <w:sz w:val="22"/>
          <w:szCs w:val="22"/>
        </w:rPr>
        <w:t>Objection</w:t>
      </w:r>
      <w:r>
        <w:rPr>
          <w:rFonts w:ascii="Arial" w:hAnsi="Arial" w:cs="Arial"/>
          <w:sz w:val="22"/>
          <w:szCs w:val="22"/>
        </w:rPr>
        <w:t>, AND</w:t>
      </w:r>
    </w:p>
    <w:p w14:paraId="61456BCA" w14:textId="77777777" w:rsidR="00A129B0" w:rsidRDefault="00A129B0" w:rsidP="00E303A7">
      <w:pPr>
        <w:pStyle w:val="ListParagraph"/>
        <w:numPr>
          <w:ilvl w:val="0"/>
          <w:numId w:val="32"/>
        </w:numPr>
        <w:tabs>
          <w:tab w:val="left" w:pos="1260"/>
          <w:tab w:val="right" w:pos="9360"/>
        </w:tabs>
        <w:spacing w:before="20"/>
        <w:ind w:hanging="288"/>
        <w:contextualSpacing w:val="0"/>
        <w:rPr>
          <w:rFonts w:ascii="Arial" w:hAnsi="Arial" w:cs="Arial"/>
          <w:sz w:val="22"/>
          <w:szCs w:val="22"/>
        </w:rPr>
      </w:pPr>
      <w:r w:rsidRPr="00AF40A0">
        <w:rPr>
          <w:rFonts w:ascii="Arial" w:hAnsi="Arial" w:cs="Arial"/>
          <w:sz w:val="22"/>
          <w:szCs w:val="22"/>
        </w:rPr>
        <w:t xml:space="preserve">the court has not granted a stay (or any stay previously granted has ended).  </w:t>
      </w:r>
    </w:p>
    <w:p w14:paraId="3F450D22" w14:textId="77777777" w:rsidR="00451DBE" w:rsidRPr="00AF40A0" w:rsidRDefault="00451DBE" w:rsidP="00451DBE">
      <w:pPr>
        <w:pStyle w:val="ListParagraph"/>
        <w:tabs>
          <w:tab w:val="left" w:pos="1260"/>
          <w:tab w:val="right" w:pos="9360"/>
        </w:tabs>
        <w:spacing w:before="20"/>
        <w:ind w:left="0"/>
        <w:contextualSpacing w:val="0"/>
        <w:rPr>
          <w:rFonts w:ascii="Arial" w:hAnsi="Arial" w:cs="Arial"/>
          <w:sz w:val="22"/>
          <w:szCs w:val="22"/>
        </w:rPr>
      </w:pPr>
    </w:p>
    <w:p w14:paraId="5715A8A4" w14:textId="3D793324" w:rsidR="00A129B0" w:rsidRDefault="00743EF1" w:rsidP="00E303A7">
      <w:pPr>
        <w:tabs>
          <w:tab w:val="right" w:pos="9360"/>
        </w:tabs>
        <w:spacing w:before="120" w:after="0"/>
        <w:ind w:left="907" w:hanging="360"/>
        <w:rPr>
          <w:rFonts w:ascii="Arial" w:hAnsi="Arial" w:cs="Arial"/>
          <w:spacing w:val="-2"/>
          <w:sz w:val="22"/>
          <w:szCs w:val="22"/>
        </w:rPr>
      </w:pPr>
      <w:r>
        <w:t>[  ]</w:t>
      </w:r>
      <w:r w:rsidR="00A129B0">
        <w:rPr>
          <w:rFonts w:ascii="Arial" w:hAnsi="Arial" w:cs="Arial"/>
          <w:spacing w:val="-2"/>
          <w:sz w:val="22"/>
          <w:szCs w:val="22"/>
        </w:rPr>
        <w:tab/>
        <w:t xml:space="preserve">I </w:t>
      </w:r>
      <w:r w:rsidR="00A129B0" w:rsidRPr="00837D25">
        <w:rPr>
          <w:rFonts w:ascii="Arial" w:hAnsi="Arial" w:cs="Arial"/>
          <w:b/>
          <w:spacing w:val="-2"/>
          <w:sz w:val="22"/>
          <w:szCs w:val="22"/>
        </w:rPr>
        <w:t>don’t know</w:t>
      </w:r>
      <w:r w:rsidR="00A129B0">
        <w:rPr>
          <w:rFonts w:ascii="Arial" w:hAnsi="Arial" w:cs="Arial"/>
          <w:spacing w:val="-2"/>
          <w:sz w:val="22"/>
          <w:szCs w:val="22"/>
        </w:rPr>
        <w:t xml:space="preserve"> whether the other party is covered by </w:t>
      </w:r>
      <w:r w:rsidR="00A129B0" w:rsidRPr="00837D25">
        <w:rPr>
          <w:rFonts w:ascii="Arial" w:hAnsi="Arial" w:cs="Arial"/>
          <w:spacing w:val="-2"/>
          <w:sz w:val="22"/>
          <w:szCs w:val="22"/>
        </w:rPr>
        <w:t>the state and/or federal Service Members</w:t>
      </w:r>
      <w:r w:rsidR="00C93CA8">
        <w:rPr>
          <w:rFonts w:ascii="Arial" w:hAnsi="Arial" w:cs="Arial"/>
          <w:spacing w:val="-2"/>
          <w:sz w:val="22"/>
          <w:szCs w:val="22"/>
        </w:rPr>
        <w:t>’</w:t>
      </w:r>
      <w:r w:rsidR="00A129B0" w:rsidRPr="00837D25">
        <w:rPr>
          <w:rFonts w:ascii="Arial" w:hAnsi="Arial" w:cs="Arial"/>
          <w:spacing w:val="-2"/>
          <w:sz w:val="22"/>
          <w:szCs w:val="22"/>
        </w:rPr>
        <w:t xml:space="preserve"> Civil Relief Act</w:t>
      </w:r>
      <w:r w:rsidR="00A129B0">
        <w:rPr>
          <w:rFonts w:ascii="Arial" w:hAnsi="Arial" w:cs="Arial"/>
          <w:spacing w:val="-2"/>
          <w:sz w:val="22"/>
          <w:szCs w:val="22"/>
        </w:rPr>
        <w:t xml:space="preserve">.  I did the following things to try to find out:  </w:t>
      </w:r>
      <w:r w:rsidR="00A129B0" w:rsidRPr="00837D25">
        <w:rPr>
          <w:rFonts w:ascii="Arial" w:hAnsi="Arial" w:cs="Arial"/>
          <w:spacing w:val="-2"/>
          <w:sz w:val="22"/>
          <w:szCs w:val="22"/>
          <w:u w:val="single"/>
        </w:rPr>
        <w:tab/>
      </w:r>
    </w:p>
    <w:p w14:paraId="74F38CDE" w14:textId="77777777" w:rsidR="00A129B0" w:rsidRPr="00837D25" w:rsidRDefault="00A129B0" w:rsidP="00E303A7">
      <w:pPr>
        <w:tabs>
          <w:tab w:val="right" w:pos="9360"/>
        </w:tabs>
        <w:spacing w:before="120" w:after="0"/>
        <w:ind w:left="907"/>
        <w:rPr>
          <w:rFonts w:ascii="Arial" w:hAnsi="Arial" w:cs="Arial"/>
          <w:spacing w:val="-2"/>
          <w:sz w:val="22"/>
          <w:szCs w:val="22"/>
        </w:rPr>
      </w:pPr>
      <w:r w:rsidRPr="00837D25">
        <w:rPr>
          <w:rFonts w:ascii="Arial" w:hAnsi="Arial" w:cs="Arial"/>
          <w:spacing w:val="-2"/>
          <w:sz w:val="22"/>
          <w:szCs w:val="22"/>
          <w:u w:val="single"/>
        </w:rPr>
        <w:tab/>
      </w:r>
      <w:r w:rsidRPr="00837D25">
        <w:rPr>
          <w:rFonts w:ascii="Arial" w:hAnsi="Arial" w:cs="Arial"/>
          <w:spacing w:val="-2"/>
          <w:sz w:val="22"/>
          <w:szCs w:val="22"/>
        </w:rPr>
        <w:t>.</w:t>
      </w:r>
    </w:p>
    <w:p w14:paraId="3E701310" w14:textId="77777777" w:rsidR="00EF71AD" w:rsidRDefault="00E303A7" w:rsidP="00E303A7">
      <w:pPr>
        <w:pStyle w:val="WAItem"/>
        <w:keepNext w:val="0"/>
        <w:numPr>
          <w:ilvl w:val="0"/>
          <w:numId w:val="0"/>
        </w:numPr>
        <w:ind w:left="547" w:hanging="547"/>
        <w:rPr>
          <w:rFonts w:ascii="Arial Black" w:hAnsi="Arial Black"/>
          <w:b w:val="0"/>
          <w:i/>
        </w:rPr>
      </w:pPr>
      <w:r w:rsidRPr="001E6052">
        <w:rPr>
          <w:bCs/>
        </w:rPr>
        <w:lastRenderedPageBreak/>
        <w:t>5.</w:t>
      </w:r>
      <w:r>
        <w:rPr>
          <w:rFonts w:ascii="Arial Black" w:hAnsi="Arial Black"/>
        </w:rPr>
        <w:t xml:space="preserve"> </w:t>
      </w:r>
      <w:r>
        <w:rPr>
          <w:rFonts w:ascii="Arial Black" w:hAnsi="Arial Black"/>
        </w:rPr>
        <w:tab/>
      </w:r>
      <w:r>
        <w:rPr>
          <w:b w:val="0"/>
          <w:sz w:val="22"/>
          <w:szCs w:val="22"/>
        </w:rPr>
        <w:tab/>
      </w:r>
      <w:r w:rsidR="00EF71AD">
        <w:t>Other</w:t>
      </w:r>
      <w:r w:rsidR="00EF71AD" w:rsidRPr="00A27F8C">
        <w:t xml:space="preserve"> </w:t>
      </w:r>
      <w:r w:rsidR="00A4022C">
        <w:t>information, if any</w:t>
      </w:r>
    </w:p>
    <w:p w14:paraId="6C9834BC" w14:textId="77777777" w:rsidR="00EF71AD" w:rsidRPr="004F59C7" w:rsidRDefault="00EF71AD" w:rsidP="00E303A7">
      <w:pPr>
        <w:tabs>
          <w:tab w:val="left" w:pos="9360"/>
        </w:tabs>
        <w:spacing w:before="120" w:after="0"/>
        <w:ind w:left="540"/>
        <w:rPr>
          <w:rFonts w:ascii="Arial" w:hAnsi="Arial" w:cs="Arial"/>
          <w:sz w:val="22"/>
          <w:szCs w:val="22"/>
          <w:u w:val="single"/>
        </w:rPr>
      </w:pPr>
      <w:r w:rsidRPr="004F59C7">
        <w:rPr>
          <w:rFonts w:ascii="Arial" w:hAnsi="Arial" w:cs="Arial"/>
          <w:sz w:val="22"/>
          <w:szCs w:val="22"/>
          <w:u w:val="single"/>
        </w:rPr>
        <w:tab/>
      </w:r>
    </w:p>
    <w:p w14:paraId="262C0E07" w14:textId="77777777" w:rsidR="00EF71AD" w:rsidRPr="004F59C7" w:rsidRDefault="00EF71AD" w:rsidP="00E303A7">
      <w:pPr>
        <w:tabs>
          <w:tab w:val="left" w:pos="9360"/>
        </w:tabs>
        <w:spacing w:before="120" w:after="0"/>
        <w:ind w:left="540"/>
        <w:rPr>
          <w:rFonts w:ascii="Arial" w:hAnsi="Arial" w:cs="Arial"/>
          <w:sz w:val="22"/>
          <w:szCs w:val="22"/>
          <w:u w:val="single"/>
        </w:rPr>
      </w:pPr>
      <w:r w:rsidRPr="004F59C7">
        <w:rPr>
          <w:rFonts w:ascii="Arial" w:hAnsi="Arial" w:cs="Arial"/>
          <w:sz w:val="22"/>
          <w:szCs w:val="22"/>
          <w:u w:val="single"/>
        </w:rPr>
        <w:tab/>
      </w:r>
    </w:p>
    <w:p w14:paraId="0322F498" w14:textId="77777777" w:rsidR="00A137BD" w:rsidRPr="00AA652B" w:rsidRDefault="00A137BD" w:rsidP="00B4789D">
      <w:pPr>
        <w:tabs>
          <w:tab w:val="left" w:pos="0"/>
          <w:tab w:val="left" w:pos="720"/>
          <w:tab w:val="left" w:pos="3600"/>
          <w:tab w:val="left" w:pos="4344"/>
          <w:tab w:val="left" w:pos="4752"/>
          <w:tab w:val="left" w:pos="5616"/>
          <w:tab w:val="left" w:pos="10080"/>
        </w:tabs>
        <w:suppressAutoHyphens/>
        <w:spacing w:before="360" w:after="0"/>
        <w:outlineLvl w:val="1"/>
        <w:rPr>
          <w:rFonts w:ascii="Arial" w:hAnsi="Arial" w:cs="Arial"/>
          <w:b/>
          <w:spacing w:val="-2"/>
        </w:rPr>
      </w:pPr>
      <w:r w:rsidRPr="00AA652B">
        <w:rPr>
          <w:rFonts w:ascii="Arial" w:hAnsi="Arial" w:cs="Arial"/>
          <w:b/>
          <w:spacing w:val="-2"/>
        </w:rPr>
        <w:t xml:space="preserve">Person </w:t>
      </w:r>
      <w:r w:rsidR="001C7BFB">
        <w:rPr>
          <w:rFonts w:ascii="Arial" w:hAnsi="Arial" w:cs="Arial"/>
          <w:b/>
          <w:spacing w:val="-2"/>
        </w:rPr>
        <w:t xml:space="preserve">making this </w:t>
      </w:r>
      <w:r w:rsidR="0027527A">
        <w:rPr>
          <w:rFonts w:ascii="Arial" w:hAnsi="Arial" w:cs="Arial"/>
          <w:b/>
          <w:spacing w:val="-2"/>
        </w:rPr>
        <w:t>motion</w:t>
      </w:r>
      <w:r w:rsidR="001C7BFB">
        <w:rPr>
          <w:rFonts w:ascii="Arial" w:hAnsi="Arial" w:cs="Arial"/>
          <w:b/>
          <w:spacing w:val="-2"/>
        </w:rPr>
        <w:t xml:space="preserve"> </w:t>
      </w:r>
      <w:r w:rsidRPr="00AA652B">
        <w:rPr>
          <w:rFonts w:ascii="Arial" w:hAnsi="Arial" w:cs="Arial"/>
          <w:b/>
          <w:spacing w:val="-2"/>
        </w:rPr>
        <w:t>fills out below</w:t>
      </w:r>
    </w:p>
    <w:p w14:paraId="6F0E1AB9" w14:textId="77777777" w:rsidR="00A137BD" w:rsidRPr="00AA652B" w:rsidRDefault="00A137BD" w:rsidP="00E303A7">
      <w:pPr>
        <w:tabs>
          <w:tab w:val="left" w:pos="720"/>
          <w:tab w:val="left" w:pos="1440"/>
          <w:tab w:val="left" w:pos="2160"/>
          <w:tab w:val="left" w:pos="2880"/>
          <w:tab w:val="left" w:pos="4176"/>
          <w:tab w:val="left" w:pos="5904"/>
          <w:tab w:val="left" w:pos="6624"/>
          <w:tab w:val="left" w:pos="7056"/>
          <w:tab w:val="left" w:pos="10080"/>
        </w:tabs>
        <w:spacing w:before="80" w:after="0"/>
        <w:rPr>
          <w:rFonts w:ascii="Arial" w:hAnsi="Arial" w:cs="Arial"/>
          <w:sz w:val="22"/>
          <w:szCs w:val="22"/>
        </w:rPr>
      </w:pPr>
      <w:r w:rsidRPr="00AA652B">
        <w:rPr>
          <w:rFonts w:ascii="Arial" w:hAnsi="Arial" w:cs="Arial"/>
          <w:sz w:val="22"/>
          <w:szCs w:val="22"/>
        </w:rPr>
        <w:t>I declare under penalty of perjury under the laws of the state of Washington that the facts I have provided on this form are true.</w:t>
      </w:r>
    </w:p>
    <w:p w14:paraId="0B240B32" w14:textId="77777777" w:rsidR="00A137BD" w:rsidRPr="00AA652B" w:rsidRDefault="00A137BD" w:rsidP="00E303A7">
      <w:pPr>
        <w:tabs>
          <w:tab w:val="left" w:pos="6480"/>
          <w:tab w:val="left" w:pos="6750"/>
          <w:tab w:val="left" w:pos="9360"/>
          <w:tab w:val="left" w:pos="10080"/>
        </w:tabs>
        <w:spacing w:before="240" w:after="0"/>
        <w:rPr>
          <w:rFonts w:ascii="Arial" w:hAnsi="Arial" w:cs="Arial"/>
          <w:sz w:val="20"/>
          <w:szCs w:val="20"/>
          <w:u w:val="single"/>
        </w:rPr>
      </w:pPr>
      <w:r w:rsidRPr="00AA652B">
        <w:rPr>
          <w:rFonts w:ascii="Arial" w:hAnsi="Arial" w:cs="Arial"/>
          <w:sz w:val="22"/>
          <w:szCs w:val="22"/>
        </w:rPr>
        <w:t>Signed at</w:t>
      </w:r>
      <w:r w:rsidRPr="00AA652B">
        <w:rPr>
          <w:rFonts w:ascii="Arial" w:hAnsi="Arial" w:cs="Arial"/>
          <w:sz w:val="20"/>
          <w:szCs w:val="20"/>
        </w:rPr>
        <w:t xml:space="preserve"> </w:t>
      </w:r>
      <w:r w:rsidRPr="00AA652B">
        <w:rPr>
          <w:rFonts w:ascii="Arial" w:hAnsi="Arial" w:cs="Arial"/>
          <w:i/>
          <w:sz w:val="22"/>
          <w:szCs w:val="22"/>
        </w:rPr>
        <w:t>(city and state):</w:t>
      </w:r>
      <w:r w:rsidRPr="00AA652B">
        <w:rPr>
          <w:rFonts w:ascii="Arial" w:hAnsi="Arial" w:cs="Arial"/>
          <w:sz w:val="20"/>
          <w:szCs w:val="20"/>
        </w:rPr>
        <w:t xml:space="preserve"> </w:t>
      </w:r>
      <w:r w:rsidRPr="00AA652B">
        <w:rPr>
          <w:rFonts w:ascii="Arial" w:hAnsi="Arial" w:cs="Arial"/>
          <w:sz w:val="20"/>
          <w:szCs w:val="20"/>
          <w:u w:val="single"/>
        </w:rPr>
        <w:tab/>
      </w:r>
      <w:r w:rsidRPr="00AA652B">
        <w:rPr>
          <w:rFonts w:ascii="Arial" w:hAnsi="Arial" w:cs="Arial"/>
          <w:sz w:val="20"/>
          <w:szCs w:val="20"/>
        </w:rPr>
        <w:tab/>
      </w:r>
      <w:r w:rsidRPr="00AA652B">
        <w:rPr>
          <w:rFonts w:ascii="Arial" w:hAnsi="Arial" w:cs="Arial"/>
          <w:sz w:val="22"/>
          <w:szCs w:val="22"/>
        </w:rPr>
        <w:t>Date:</w:t>
      </w:r>
      <w:r w:rsidRPr="00AA652B">
        <w:rPr>
          <w:rFonts w:ascii="Arial" w:hAnsi="Arial" w:cs="Arial"/>
          <w:sz w:val="20"/>
          <w:szCs w:val="20"/>
        </w:rPr>
        <w:t xml:space="preserve"> </w:t>
      </w:r>
      <w:r w:rsidRPr="00AA652B">
        <w:rPr>
          <w:rFonts w:ascii="Arial" w:hAnsi="Arial" w:cs="Arial"/>
          <w:sz w:val="20"/>
          <w:szCs w:val="20"/>
          <w:u w:val="single"/>
        </w:rPr>
        <w:tab/>
      </w:r>
    </w:p>
    <w:p w14:paraId="00CE3B6F" w14:textId="1FAEBE95" w:rsidR="00A137BD" w:rsidRPr="00AA652B" w:rsidRDefault="00AE2B4B" w:rsidP="00E303A7">
      <w:pPr>
        <w:tabs>
          <w:tab w:val="left" w:pos="4500"/>
          <w:tab w:val="left" w:pos="4770"/>
          <w:tab w:val="left" w:pos="9360"/>
        </w:tabs>
        <w:spacing w:before="240" w:after="0"/>
        <w:jc w:val="both"/>
        <w:rPr>
          <w:rFonts w:ascii="Arial" w:hAnsi="Arial" w:cs="Arial"/>
          <w:i/>
          <w:sz w:val="20"/>
          <w:szCs w:val="20"/>
        </w:rPr>
      </w:pPr>
      <w:r>
        <w:rPr>
          <w:rFonts w:ascii="Arial" w:hAnsi="Arial" w:cs="Arial"/>
          <w:noProof/>
          <w:lang w:eastAsia="en-US"/>
        </w:rPr>
        <mc:AlternateContent>
          <mc:Choice Requires="wps">
            <w:drawing>
              <wp:anchor distT="0" distB="0" distL="114300" distR="114300" simplePos="0" relativeHeight="251658241" behindDoc="0" locked="0" layoutInCell="1" allowOverlap="1" wp14:anchorId="4EADD781" wp14:editId="7612788F">
                <wp:simplePos x="0" y="0"/>
                <wp:positionH relativeFrom="column">
                  <wp:posOffset>-47625</wp:posOffset>
                </wp:positionH>
                <wp:positionV relativeFrom="paragraph">
                  <wp:posOffset>166370</wp:posOffset>
                </wp:positionV>
                <wp:extent cx="164465" cy="65405"/>
                <wp:effectExtent l="0" t="7620" r="0" b="0"/>
                <wp:wrapNone/>
                <wp:docPr id="4"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AFA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3.75pt;margin-top:13.1pt;width:12.95pt;height:5.1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" fillcolor="black" stroked="f">
                <o:lock v:ext="edit" aspectratio="t"/>
              </v:shape>
            </w:pict>
          </mc:Fallback>
        </mc:AlternateContent>
      </w:r>
      <w:r w:rsidR="00A137BD" w:rsidRPr="00AA652B">
        <w:rPr>
          <w:rFonts w:ascii="Arial" w:hAnsi="Arial" w:cs="Arial"/>
          <w:sz w:val="20"/>
          <w:szCs w:val="20"/>
          <w:u w:val="single"/>
        </w:rPr>
        <w:tab/>
      </w:r>
      <w:r w:rsidR="00A137BD" w:rsidRPr="00AA652B">
        <w:rPr>
          <w:rFonts w:ascii="Arial" w:hAnsi="Arial" w:cs="Arial"/>
          <w:sz w:val="20"/>
          <w:szCs w:val="20"/>
        </w:rPr>
        <w:tab/>
        <w:t xml:space="preserve"> </w:t>
      </w:r>
      <w:r w:rsidR="00A137BD" w:rsidRPr="00AA652B">
        <w:rPr>
          <w:rFonts w:ascii="Arial" w:hAnsi="Arial" w:cs="Arial"/>
          <w:sz w:val="20"/>
          <w:szCs w:val="20"/>
          <w:u w:val="single"/>
        </w:rPr>
        <w:tab/>
      </w:r>
    </w:p>
    <w:p w14:paraId="02CAC2A2" w14:textId="77777777" w:rsidR="00A137BD" w:rsidRPr="00AA652B" w:rsidRDefault="00A137BD" w:rsidP="00E303A7">
      <w:pPr>
        <w:tabs>
          <w:tab w:val="left" w:pos="4770"/>
          <w:tab w:val="left" w:pos="9360"/>
        </w:tabs>
        <w:spacing w:after="0"/>
        <w:jc w:val="both"/>
        <w:rPr>
          <w:rFonts w:ascii="Arial" w:hAnsi="Arial" w:cs="Arial"/>
          <w:i/>
          <w:spacing w:val="-2"/>
          <w:sz w:val="20"/>
          <w:szCs w:val="20"/>
        </w:rPr>
      </w:pPr>
      <w:r w:rsidRPr="00AA652B">
        <w:rPr>
          <w:rFonts w:ascii="Arial" w:hAnsi="Arial" w:cs="Arial"/>
          <w:i/>
          <w:sz w:val="20"/>
          <w:szCs w:val="20"/>
        </w:rPr>
        <w:t xml:space="preserve">Person </w:t>
      </w:r>
      <w:r w:rsidR="001C7BFB">
        <w:rPr>
          <w:rFonts w:ascii="Arial" w:hAnsi="Arial" w:cs="Arial"/>
          <w:i/>
          <w:sz w:val="20"/>
          <w:szCs w:val="20"/>
        </w:rPr>
        <w:t xml:space="preserve">making this </w:t>
      </w:r>
      <w:r w:rsidR="0027527A">
        <w:rPr>
          <w:rFonts w:ascii="Arial" w:hAnsi="Arial" w:cs="Arial"/>
          <w:i/>
          <w:sz w:val="20"/>
          <w:szCs w:val="20"/>
        </w:rPr>
        <w:t xml:space="preserve">motion </w:t>
      </w:r>
      <w:r w:rsidRPr="00AA652B">
        <w:rPr>
          <w:rFonts w:ascii="Arial" w:hAnsi="Arial" w:cs="Arial"/>
          <w:i/>
          <w:sz w:val="20"/>
          <w:szCs w:val="20"/>
        </w:rPr>
        <w:t>signs here</w:t>
      </w:r>
      <w:r w:rsidRPr="00AA652B">
        <w:rPr>
          <w:rFonts w:ascii="Arial" w:hAnsi="Arial" w:cs="Arial"/>
          <w:i/>
          <w:sz w:val="20"/>
          <w:szCs w:val="20"/>
        </w:rPr>
        <w:tab/>
        <w:t xml:space="preserve">Print name </w:t>
      </w:r>
    </w:p>
    <w:p w14:paraId="379961E6" w14:textId="77777777" w:rsidR="00A137BD" w:rsidRPr="00AA652B" w:rsidRDefault="00A137BD" w:rsidP="00B4789D">
      <w:pPr>
        <w:tabs>
          <w:tab w:val="left" w:pos="0"/>
          <w:tab w:val="left" w:pos="720"/>
          <w:tab w:val="left" w:pos="3600"/>
          <w:tab w:val="left" w:pos="4344"/>
          <w:tab w:val="left" w:pos="4752"/>
          <w:tab w:val="left" w:pos="5616"/>
          <w:tab w:val="left" w:pos="10080"/>
        </w:tabs>
        <w:suppressAutoHyphens/>
        <w:spacing w:before="360" w:after="0"/>
        <w:outlineLvl w:val="1"/>
        <w:rPr>
          <w:rFonts w:ascii="Arial" w:hAnsi="Arial" w:cs="Arial"/>
          <w:b/>
          <w:spacing w:val="-2"/>
        </w:rPr>
      </w:pPr>
      <w:r w:rsidRPr="00AA652B">
        <w:rPr>
          <w:rFonts w:ascii="Arial" w:hAnsi="Arial" w:cs="Arial"/>
          <w:b/>
          <w:spacing w:val="-2"/>
        </w:rPr>
        <w:t>Lawyer (if any) fills out below</w:t>
      </w:r>
    </w:p>
    <w:p w14:paraId="124D7781" w14:textId="6FB591B5" w:rsidR="00A137BD" w:rsidRPr="00AA652B" w:rsidRDefault="00AE2B4B" w:rsidP="00E303A7">
      <w:pPr>
        <w:tabs>
          <w:tab w:val="left" w:pos="5040"/>
          <w:tab w:val="left" w:pos="5400"/>
          <w:tab w:val="left" w:pos="7200"/>
        </w:tabs>
        <w:suppressAutoHyphens/>
        <w:spacing w:before="240" w:after="0"/>
        <w:rPr>
          <w:rFonts w:ascii="Arial" w:hAnsi="Arial" w:cs="Arial"/>
          <w:sz w:val="22"/>
          <w:szCs w:val="22"/>
          <w:u w:val="single"/>
        </w:rPr>
      </w:pPr>
      <w:r>
        <w:rPr>
          <w:rFonts w:ascii="Arial" w:hAnsi="Arial" w:cs="Arial"/>
          <w:noProof/>
          <w:lang w:eastAsia="en-US"/>
        </w:rPr>
        <mc:AlternateContent>
          <mc:Choice Requires="wps">
            <w:drawing>
              <wp:anchor distT="0" distB="0" distL="114300" distR="114300" simplePos="0" relativeHeight="251658242" behindDoc="0" locked="0" layoutInCell="1" allowOverlap="1" wp14:anchorId="7E3147FA" wp14:editId="4119B296">
                <wp:simplePos x="0" y="0"/>
                <wp:positionH relativeFrom="column">
                  <wp:posOffset>-51435</wp:posOffset>
                </wp:positionH>
                <wp:positionV relativeFrom="paragraph">
                  <wp:posOffset>182245</wp:posOffset>
                </wp:positionV>
                <wp:extent cx="164465" cy="65405"/>
                <wp:effectExtent l="0" t="7620" r="0" b="0"/>
                <wp:wrapNone/>
                <wp:docPr id="3"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57B9" id="Isosceles Triangle 4" o:spid="_x0000_s1026" type="#_x0000_t5" alt="&quot;&quot;" style="position:absolute;margin-left:-4.05pt;margin-top:14.35pt;width:12.95pt;height:5.1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" fillcolor="black" stroked="f">
                <o:lock v:ext="edit" aspectratio="t"/>
              </v:shape>
            </w:pict>
          </mc:Fallback>
        </mc:AlternateContent>
      </w:r>
      <w:r w:rsidR="00A137BD" w:rsidRPr="00AA652B">
        <w:rPr>
          <w:rFonts w:ascii="Arial" w:hAnsi="Arial" w:cs="Arial"/>
          <w:sz w:val="22"/>
          <w:szCs w:val="22"/>
          <w:u w:val="single"/>
        </w:rPr>
        <w:tab/>
      </w:r>
      <w:r w:rsidR="00A137BD" w:rsidRPr="00AA652B">
        <w:rPr>
          <w:rFonts w:ascii="Arial" w:hAnsi="Arial" w:cs="Arial"/>
          <w:sz w:val="22"/>
          <w:szCs w:val="22"/>
        </w:rPr>
        <w:tab/>
      </w:r>
      <w:r w:rsidR="00A137BD" w:rsidRPr="00AA652B">
        <w:rPr>
          <w:rFonts w:ascii="Arial" w:hAnsi="Arial" w:cs="Arial"/>
          <w:sz w:val="22"/>
          <w:szCs w:val="22"/>
          <w:u w:val="single"/>
        </w:rPr>
        <w:tab/>
      </w:r>
    </w:p>
    <w:p w14:paraId="40EE4AE8" w14:textId="77777777" w:rsidR="00A137BD" w:rsidRPr="00AA652B" w:rsidRDefault="00A137BD" w:rsidP="00E303A7">
      <w:pPr>
        <w:tabs>
          <w:tab w:val="left" w:pos="5400"/>
        </w:tabs>
        <w:rPr>
          <w:rFonts w:ascii="Arial" w:hAnsi="Arial" w:cs="Arial"/>
          <w:i/>
          <w:sz w:val="20"/>
          <w:szCs w:val="20"/>
        </w:rPr>
      </w:pPr>
      <w:r w:rsidRPr="00AA652B">
        <w:rPr>
          <w:rFonts w:ascii="Arial" w:hAnsi="Arial" w:cs="Arial"/>
          <w:i/>
          <w:sz w:val="20"/>
          <w:szCs w:val="20"/>
        </w:rPr>
        <w:t>Lawyer signs here</w:t>
      </w:r>
      <w:r w:rsidRPr="00AA652B">
        <w:rPr>
          <w:rFonts w:ascii="Arial" w:hAnsi="Arial" w:cs="Arial"/>
          <w:i/>
          <w:sz w:val="20"/>
          <w:szCs w:val="20"/>
        </w:rPr>
        <w:tab/>
        <w:t>Date</w:t>
      </w:r>
    </w:p>
    <w:p w14:paraId="10BC8538" w14:textId="77777777" w:rsidR="00A137BD" w:rsidRPr="00AA652B" w:rsidRDefault="00A137BD" w:rsidP="00E303A7">
      <w:pPr>
        <w:tabs>
          <w:tab w:val="left" w:pos="6840"/>
        </w:tabs>
        <w:suppressAutoHyphens/>
        <w:spacing w:before="240" w:after="0"/>
        <w:rPr>
          <w:rFonts w:ascii="Arial" w:hAnsi="Arial" w:cs="Arial"/>
          <w:spacing w:val="-2"/>
          <w:sz w:val="22"/>
          <w:szCs w:val="22"/>
          <w:u w:val="single"/>
        </w:rPr>
      </w:pPr>
      <w:r w:rsidRPr="00AA652B">
        <w:rPr>
          <w:rFonts w:ascii="Arial" w:hAnsi="Arial" w:cs="Arial"/>
          <w:sz w:val="22"/>
          <w:szCs w:val="22"/>
          <w:u w:val="single"/>
        </w:rPr>
        <w:tab/>
      </w:r>
    </w:p>
    <w:p w14:paraId="2B4F6E24" w14:textId="77777777" w:rsidR="00A137BD" w:rsidRDefault="00A137BD" w:rsidP="00E303A7">
      <w:pPr>
        <w:tabs>
          <w:tab w:val="left" w:pos="4230"/>
          <w:tab w:val="left" w:pos="5760"/>
          <w:tab w:val="left" w:pos="10080"/>
        </w:tabs>
        <w:spacing w:after="0"/>
        <w:rPr>
          <w:rFonts w:ascii="Arial" w:hAnsi="Arial" w:cs="Arial"/>
          <w:b/>
          <w:highlight w:val="yellow"/>
        </w:rPr>
      </w:pPr>
      <w:r w:rsidRPr="00AA652B">
        <w:rPr>
          <w:rFonts w:ascii="Arial" w:hAnsi="Arial" w:cs="Arial"/>
          <w:i/>
          <w:sz w:val="20"/>
          <w:szCs w:val="20"/>
        </w:rPr>
        <w:t>Print name and WSBA No.</w:t>
      </w:r>
    </w:p>
    <w:p w14:paraId="214128C8" w14:textId="1781A5DA" w:rsidR="00A137BD" w:rsidRDefault="001E6052" w:rsidP="00B4789D">
      <w:pPr>
        <w:tabs>
          <w:tab w:val="left" w:pos="540"/>
          <w:tab w:val="left" w:pos="6750"/>
          <w:tab w:val="left" w:pos="9360"/>
        </w:tabs>
        <w:spacing w:before="360" w:after="0"/>
        <w:ind w:left="547" w:hanging="547"/>
        <w:rPr>
          <w:rFonts w:ascii="Arial" w:hAnsi="Arial" w:cs="Arial"/>
          <w:b/>
          <w:spacing w:val="-2"/>
        </w:rPr>
      </w:pPr>
      <w:r>
        <w:rPr>
          <w:rFonts w:ascii="Arial" w:hAnsi="Arial" w:cs="Arial"/>
        </w:rPr>
        <w:t>[  ]</w:t>
      </w:r>
      <w:r w:rsidR="007129FD">
        <w:rPr>
          <w:rFonts w:ascii="Arial" w:hAnsi="Arial" w:cs="Arial"/>
        </w:rPr>
        <w:tab/>
      </w:r>
      <w:r w:rsidR="00A4022C" w:rsidRPr="00A4022C">
        <w:rPr>
          <w:rFonts w:ascii="Arial" w:hAnsi="Arial" w:cs="Arial"/>
          <w:b/>
        </w:rPr>
        <w:t>Agreement</w:t>
      </w:r>
      <w:r w:rsidR="00A4022C">
        <w:rPr>
          <w:rFonts w:ascii="Arial" w:hAnsi="Arial" w:cs="Arial"/>
        </w:rPr>
        <w:t xml:space="preserve"> </w:t>
      </w:r>
    </w:p>
    <w:p w14:paraId="5BC641FE" w14:textId="77777777" w:rsidR="007129FD" w:rsidRPr="00A137BD" w:rsidRDefault="00A137BD" w:rsidP="00E303A7">
      <w:pPr>
        <w:pStyle w:val="WABody6AboveNoHang"/>
        <w:spacing w:before="60"/>
        <w:ind w:left="547" w:firstLine="0"/>
        <w:rPr>
          <w:i/>
        </w:rPr>
      </w:pPr>
      <w:r w:rsidRPr="00A137BD">
        <w:rPr>
          <w:i/>
        </w:rPr>
        <w:t>(</w:t>
      </w:r>
      <w:r w:rsidR="00393792">
        <w:rPr>
          <w:i/>
        </w:rPr>
        <w:t>O</w:t>
      </w:r>
      <w:r w:rsidR="007129FD" w:rsidRPr="00A137BD">
        <w:rPr>
          <w:i/>
        </w:rPr>
        <w:t xml:space="preserve">ther </w:t>
      </w:r>
      <w:r w:rsidR="008875E9">
        <w:rPr>
          <w:i/>
        </w:rPr>
        <w:t xml:space="preserve">people with a legal right to spend time with the children may </w:t>
      </w:r>
      <w:r w:rsidR="007129FD" w:rsidRPr="00A137BD">
        <w:rPr>
          <w:i/>
        </w:rPr>
        <w:t xml:space="preserve">fill out below </w:t>
      </w:r>
      <w:r w:rsidR="007129FD" w:rsidRPr="00A137BD">
        <w:rPr>
          <w:i/>
          <w:u w:val="single"/>
        </w:rPr>
        <w:t>if</w:t>
      </w:r>
      <w:r w:rsidR="007129FD" w:rsidRPr="00A137BD">
        <w:rPr>
          <w:i/>
        </w:rPr>
        <w:t xml:space="preserve"> </w:t>
      </w:r>
      <w:r w:rsidR="008875E9">
        <w:rPr>
          <w:i/>
        </w:rPr>
        <w:t xml:space="preserve">they </w:t>
      </w:r>
      <w:r w:rsidR="007129FD" w:rsidRPr="00A137BD">
        <w:rPr>
          <w:i/>
        </w:rPr>
        <w:t>agree</w:t>
      </w:r>
      <w:r w:rsidR="008875E9">
        <w:rPr>
          <w:i/>
        </w:rPr>
        <w:t xml:space="preserve"> they</w:t>
      </w:r>
      <w:r w:rsidR="007129FD" w:rsidRPr="00A137BD">
        <w:rPr>
          <w:i/>
        </w:rPr>
        <w:t xml:space="preserve"> </w:t>
      </w:r>
      <w:r w:rsidR="0099287C">
        <w:rPr>
          <w:i/>
        </w:rPr>
        <w:t>will not file an Objection</w:t>
      </w:r>
      <w:r w:rsidR="007129FD" w:rsidRPr="00A137BD">
        <w:rPr>
          <w:i/>
        </w:rPr>
        <w:t>.</w:t>
      </w:r>
      <w:r w:rsidR="008875E9">
        <w:rPr>
          <w:i/>
        </w:rPr>
        <w:t xml:space="preserve">  Repeat this section as needed</w:t>
      </w:r>
      <w:r w:rsidR="00393792">
        <w:rPr>
          <w:i/>
        </w:rPr>
        <w:t xml:space="preserve"> for each person</w:t>
      </w:r>
      <w:r w:rsidR="008875E9">
        <w:rPr>
          <w:i/>
        </w:rPr>
        <w:t>.</w:t>
      </w:r>
      <w:r w:rsidRPr="00A137BD">
        <w:rPr>
          <w:i/>
        </w:rPr>
        <w:t>)</w:t>
      </w:r>
      <w:r w:rsidR="007129FD" w:rsidRPr="00A137BD">
        <w:rPr>
          <w:i/>
        </w:rPr>
        <w:t xml:space="preserve"> </w:t>
      </w:r>
    </w:p>
    <w:p w14:paraId="5FDE9619" w14:textId="77777777" w:rsidR="0099287C" w:rsidRDefault="0099287C" w:rsidP="00E303A7">
      <w:pPr>
        <w:pStyle w:val="WABody6above"/>
        <w:tabs>
          <w:tab w:val="left" w:pos="6480"/>
        </w:tabs>
        <w:ind w:left="547" w:firstLine="0"/>
      </w:pPr>
      <w:r>
        <w:t xml:space="preserve">My name is </w:t>
      </w:r>
      <w:r w:rsidR="007129FD" w:rsidRPr="001C342F">
        <w:rPr>
          <w:u w:val="single"/>
        </w:rPr>
        <w:tab/>
      </w:r>
      <w:r w:rsidRPr="0099287C">
        <w:t>.</w:t>
      </w:r>
      <w:r w:rsidR="007129FD" w:rsidRPr="001C342F">
        <w:t xml:space="preserve"> </w:t>
      </w:r>
      <w:r>
        <w:t xml:space="preserve"> </w:t>
      </w:r>
      <w:r w:rsidR="008875E9">
        <w:t>I agree as follows:</w:t>
      </w:r>
    </w:p>
    <w:p w14:paraId="79311B57" w14:textId="77777777" w:rsidR="0099287C" w:rsidRDefault="0099287C" w:rsidP="00E303A7">
      <w:pPr>
        <w:pStyle w:val="WABody6above"/>
        <w:numPr>
          <w:ilvl w:val="0"/>
          <w:numId w:val="29"/>
        </w:numPr>
        <w:tabs>
          <w:tab w:val="left" w:pos="900"/>
          <w:tab w:val="left" w:pos="6480"/>
        </w:tabs>
        <w:ind w:left="893" w:hanging="274"/>
      </w:pPr>
      <w:r>
        <w:t>I have a legal right to spend time with the children in this case.</w:t>
      </w:r>
    </w:p>
    <w:p w14:paraId="6BF2C5C6" w14:textId="77777777" w:rsidR="00A137BD" w:rsidRPr="00DD6688" w:rsidRDefault="0099287C" w:rsidP="00E303A7">
      <w:pPr>
        <w:pStyle w:val="WABody6above"/>
        <w:numPr>
          <w:ilvl w:val="0"/>
          <w:numId w:val="29"/>
        </w:numPr>
        <w:tabs>
          <w:tab w:val="left" w:pos="900"/>
          <w:tab w:val="left" w:pos="6480"/>
        </w:tabs>
        <w:ind w:left="893" w:hanging="274"/>
      </w:pPr>
      <w:r>
        <w:t xml:space="preserve">I </w:t>
      </w:r>
      <w:r w:rsidR="00A137BD">
        <w:t xml:space="preserve">received </w:t>
      </w:r>
      <w:r>
        <w:t xml:space="preserve">a </w:t>
      </w:r>
      <w:r w:rsidR="00A137BD" w:rsidRPr="007817A3">
        <w:rPr>
          <w:i/>
        </w:rPr>
        <w:t xml:space="preserve">Notice </w:t>
      </w:r>
      <w:r w:rsidR="00A137BD">
        <w:rPr>
          <w:i/>
        </w:rPr>
        <w:t>of</w:t>
      </w:r>
      <w:r w:rsidR="00A137BD" w:rsidRPr="007817A3">
        <w:rPr>
          <w:i/>
        </w:rPr>
        <w:t xml:space="preserve"> </w:t>
      </w:r>
      <w:r w:rsidR="00A137BD">
        <w:rPr>
          <w:i/>
        </w:rPr>
        <w:t xml:space="preserve">Intent </w:t>
      </w:r>
      <w:r w:rsidR="00A137BD" w:rsidRPr="007817A3">
        <w:rPr>
          <w:i/>
        </w:rPr>
        <w:t>to Move with Children</w:t>
      </w:r>
      <w:r>
        <w:t xml:space="preserve"> and </w:t>
      </w:r>
      <w:r w:rsidR="00A137BD" w:rsidRPr="00E2100B">
        <w:t>proposed</w:t>
      </w:r>
      <w:r w:rsidR="00A137BD" w:rsidRPr="007817A3">
        <w:rPr>
          <w:i/>
        </w:rPr>
        <w:t xml:space="preserve"> Parenting Plan</w:t>
      </w:r>
      <w:r w:rsidR="00A137BD">
        <w:t xml:space="preserve"> </w:t>
      </w:r>
      <w:r w:rsidR="006A5E8B" w:rsidRPr="006A5E8B">
        <w:t xml:space="preserve">or </w:t>
      </w:r>
      <w:r w:rsidR="006A5E8B" w:rsidRPr="006A5E8B">
        <w:rPr>
          <w:i/>
        </w:rPr>
        <w:t>Residential Schedule</w:t>
      </w:r>
      <w:r w:rsidR="006A5E8B">
        <w:rPr>
          <w:b/>
          <w:i/>
        </w:rPr>
        <w:t xml:space="preserve"> </w:t>
      </w:r>
      <w:r>
        <w:t>from the other parent</w:t>
      </w:r>
      <w:r w:rsidR="00AB36F8">
        <w:t xml:space="preserve"> (or non-parent </w:t>
      </w:r>
      <w:r>
        <w:t>custodian</w:t>
      </w:r>
      <w:r w:rsidR="00AB36F8">
        <w:t>)</w:t>
      </w:r>
      <w:r>
        <w:t xml:space="preserve">.  </w:t>
      </w:r>
    </w:p>
    <w:p w14:paraId="5B9A2FCB" w14:textId="77777777" w:rsidR="0099287C" w:rsidRDefault="0099287C" w:rsidP="00E303A7">
      <w:pPr>
        <w:pStyle w:val="WABody6above"/>
        <w:numPr>
          <w:ilvl w:val="0"/>
          <w:numId w:val="29"/>
        </w:numPr>
        <w:tabs>
          <w:tab w:val="left" w:pos="900"/>
        </w:tabs>
        <w:ind w:left="893" w:hanging="274"/>
      </w:pPr>
      <w:r>
        <w:t xml:space="preserve">I understand that I have the right to file an </w:t>
      </w:r>
      <w:r w:rsidRPr="0099287C">
        <w:rPr>
          <w:i/>
        </w:rPr>
        <w:t>Objection about Moving with Children and Petition about Changing a Parenting/Custody Order (Relocation)</w:t>
      </w:r>
      <w:r>
        <w:t xml:space="preserve">.  </w:t>
      </w:r>
    </w:p>
    <w:p w14:paraId="45286A1E" w14:textId="77777777" w:rsidR="0099287C" w:rsidRDefault="0099287C" w:rsidP="00E303A7">
      <w:pPr>
        <w:pStyle w:val="WABody6above"/>
        <w:numPr>
          <w:ilvl w:val="0"/>
          <w:numId w:val="29"/>
        </w:numPr>
        <w:tabs>
          <w:tab w:val="left" w:pos="900"/>
        </w:tabs>
        <w:ind w:left="893" w:hanging="274"/>
      </w:pPr>
      <w:r>
        <w:t xml:space="preserve">I am </w:t>
      </w:r>
      <w:r w:rsidRPr="008875E9">
        <w:rPr>
          <w:b/>
        </w:rPr>
        <w:t>not</w:t>
      </w:r>
      <w:r>
        <w:t xml:space="preserve"> going to file an </w:t>
      </w:r>
      <w:r w:rsidRPr="008875E9">
        <w:rPr>
          <w:i/>
        </w:rPr>
        <w:t>Objection</w:t>
      </w:r>
      <w:r>
        <w:t xml:space="preserve">.  </w:t>
      </w:r>
    </w:p>
    <w:p w14:paraId="3A7BE5E7" w14:textId="77777777" w:rsidR="0099287C" w:rsidRDefault="0099287C" w:rsidP="00E303A7">
      <w:pPr>
        <w:pStyle w:val="WABody6above"/>
        <w:numPr>
          <w:ilvl w:val="0"/>
          <w:numId w:val="29"/>
        </w:numPr>
        <w:tabs>
          <w:tab w:val="left" w:pos="900"/>
        </w:tabs>
        <w:ind w:left="893" w:hanging="274"/>
      </w:pPr>
      <w:r>
        <w:t>I understand this means that the court may allow the children to move and approve the other parent</w:t>
      </w:r>
      <w:r w:rsidR="00AB36F8">
        <w:t xml:space="preserve">’s (or non-parent custodian’s) </w:t>
      </w:r>
      <w:r>
        <w:t xml:space="preserve">proposed </w:t>
      </w:r>
      <w:r w:rsidRPr="008875E9">
        <w:rPr>
          <w:i/>
        </w:rPr>
        <w:t>Parenting Plan</w:t>
      </w:r>
      <w:r>
        <w:t xml:space="preserve"> </w:t>
      </w:r>
      <w:r w:rsidR="006A5E8B" w:rsidRPr="006A5E8B">
        <w:t xml:space="preserve">or </w:t>
      </w:r>
      <w:r w:rsidR="006A5E8B" w:rsidRPr="006A5E8B">
        <w:rPr>
          <w:i/>
        </w:rPr>
        <w:t>Residential Schedule</w:t>
      </w:r>
      <w:r w:rsidR="006A5E8B">
        <w:rPr>
          <w:b/>
          <w:i/>
        </w:rPr>
        <w:t xml:space="preserve"> </w:t>
      </w:r>
      <w:r w:rsidR="008875E9">
        <w:t>now, without any more notice to me.</w:t>
      </w:r>
      <w:r>
        <w:t xml:space="preserve"> </w:t>
      </w:r>
    </w:p>
    <w:p w14:paraId="3E2FA310" w14:textId="58E19EAA" w:rsidR="007129FD" w:rsidRPr="007A666C" w:rsidRDefault="00AE2B4B" w:rsidP="00E303A7">
      <w:pPr>
        <w:tabs>
          <w:tab w:val="left" w:pos="4230"/>
          <w:tab w:val="left" w:pos="4590"/>
          <w:tab w:val="left" w:pos="8100"/>
          <w:tab w:val="left" w:pos="8460"/>
          <w:tab w:val="left" w:pos="9360"/>
        </w:tabs>
        <w:suppressAutoHyphens/>
        <w:spacing w:before="240" w:after="0"/>
        <w:ind w:left="540"/>
        <w:rPr>
          <w:rFonts w:ascii="Arial" w:hAnsi="Arial" w:cs="Arial"/>
          <w:spacing w:val="-2"/>
          <w:sz w:val="22"/>
          <w:szCs w:val="22"/>
          <w:u w:val="single"/>
        </w:rPr>
      </w:pPr>
      <w:r>
        <w:rPr>
          <w:noProof/>
          <w:lang w:eastAsia="en-US"/>
        </w:rPr>
        <mc:AlternateContent>
          <mc:Choice Requires="wps">
            <w:drawing>
              <wp:anchor distT="0" distB="0" distL="114300" distR="114300" simplePos="0" relativeHeight="251658240" behindDoc="0" locked="0" layoutInCell="1" allowOverlap="1" wp14:anchorId="43A33309" wp14:editId="1E65B1BB">
                <wp:simplePos x="0" y="0"/>
                <wp:positionH relativeFrom="column">
                  <wp:posOffset>292735</wp:posOffset>
                </wp:positionH>
                <wp:positionV relativeFrom="paragraph">
                  <wp:posOffset>186690</wp:posOffset>
                </wp:positionV>
                <wp:extent cx="164465" cy="65405"/>
                <wp:effectExtent l="0" t="7620" r="0" b="0"/>
                <wp:wrapNone/>
                <wp:docPr id="6"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9FFF" id="Isosceles Triangle 2" o:spid="_x0000_s1026" type="#_x0000_t5" alt="&quot;&quot;" style="position:absolute;margin-left:23.05pt;margin-top:14.7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10;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" fillcolor="black" stroked="f">
                <o:lock v:ext="edit" aspectratio="t"/>
              </v:shape>
            </w:pict>
          </mc:Fallback>
        </mc:AlternateContent>
      </w:r>
      <w:r w:rsidR="007129FD">
        <w:rPr>
          <w:rFonts w:ascii="Arial" w:hAnsi="Arial" w:cs="Arial"/>
          <w:sz w:val="22"/>
          <w:szCs w:val="22"/>
          <w:u w:val="single"/>
        </w:rPr>
        <w:tab/>
      </w:r>
      <w:r w:rsidR="007129FD">
        <w:rPr>
          <w:rFonts w:ascii="Arial" w:hAnsi="Arial" w:cs="Arial"/>
          <w:sz w:val="22"/>
          <w:szCs w:val="22"/>
        </w:rPr>
        <w:tab/>
      </w:r>
      <w:r w:rsidR="007129FD">
        <w:rPr>
          <w:rFonts w:ascii="Arial" w:hAnsi="Arial" w:cs="Arial"/>
          <w:sz w:val="22"/>
          <w:szCs w:val="22"/>
          <w:u w:val="single"/>
        </w:rPr>
        <w:tab/>
      </w:r>
      <w:r w:rsidR="007129FD" w:rsidRPr="007A666C">
        <w:rPr>
          <w:rFonts w:ascii="Arial" w:hAnsi="Arial" w:cs="Arial"/>
          <w:sz w:val="22"/>
          <w:szCs w:val="22"/>
        </w:rPr>
        <w:tab/>
      </w:r>
      <w:r w:rsidR="007129FD" w:rsidRPr="007A666C">
        <w:rPr>
          <w:rFonts w:ascii="Arial" w:hAnsi="Arial" w:cs="Arial"/>
          <w:sz w:val="22"/>
          <w:szCs w:val="22"/>
          <w:u w:val="single"/>
        </w:rPr>
        <w:tab/>
      </w:r>
    </w:p>
    <w:p w14:paraId="448F75FA" w14:textId="77777777" w:rsidR="00EF71AD" w:rsidRDefault="007129FD" w:rsidP="00E303A7">
      <w:pPr>
        <w:tabs>
          <w:tab w:val="left" w:pos="450"/>
          <w:tab w:val="left" w:pos="4590"/>
          <w:tab w:val="left" w:pos="8460"/>
        </w:tabs>
        <w:spacing w:after="0"/>
        <w:ind w:left="540"/>
        <w:rPr>
          <w:rFonts w:ascii="Times New Roman" w:hAnsi="Times New Roman"/>
          <w:sz w:val="16"/>
        </w:rPr>
      </w:pPr>
      <w:r>
        <w:rPr>
          <w:rFonts w:ascii="Arial" w:hAnsi="Arial" w:cs="Arial"/>
          <w:i/>
          <w:sz w:val="20"/>
          <w:szCs w:val="22"/>
        </w:rPr>
        <w:t xml:space="preserve">Person </w:t>
      </w:r>
      <w:r w:rsidR="008875E9">
        <w:rPr>
          <w:rFonts w:ascii="Arial" w:hAnsi="Arial" w:cs="Arial"/>
          <w:i/>
          <w:sz w:val="20"/>
          <w:szCs w:val="22"/>
        </w:rPr>
        <w:t xml:space="preserve">not objecting </w:t>
      </w:r>
      <w:r>
        <w:rPr>
          <w:rFonts w:ascii="Arial" w:hAnsi="Arial" w:cs="Arial"/>
          <w:i/>
          <w:sz w:val="20"/>
          <w:szCs w:val="22"/>
        </w:rPr>
        <w:t>signs here</w:t>
      </w:r>
      <w:r>
        <w:rPr>
          <w:rFonts w:ascii="Arial" w:hAnsi="Arial" w:cs="Arial"/>
          <w:i/>
          <w:sz w:val="20"/>
          <w:szCs w:val="22"/>
        </w:rPr>
        <w:tab/>
        <w:t xml:space="preserve">Print name </w:t>
      </w:r>
      <w:r>
        <w:rPr>
          <w:rFonts w:ascii="Arial" w:hAnsi="Arial" w:cs="Arial"/>
          <w:i/>
          <w:sz w:val="20"/>
          <w:szCs w:val="22"/>
        </w:rPr>
        <w:tab/>
        <w:t>Date</w:t>
      </w:r>
    </w:p>
    <w:sectPr w:rsidR="00EF71AD" w:rsidSect="001E6052">
      <w:footerReference w:type="default" r:id="rId10"/>
      <w:footerReference w:type="first" r:id="rId11"/>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B05B" w14:textId="77777777" w:rsidR="00B046B6" w:rsidRDefault="00B046B6">
      <w:pPr>
        <w:spacing w:after="0"/>
      </w:pPr>
      <w:r>
        <w:separator/>
      </w:r>
    </w:p>
  </w:endnote>
  <w:endnote w:type="continuationSeparator" w:id="0">
    <w:p w14:paraId="0C52DFAC" w14:textId="77777777" w:rsidR="00B046B6" w:rsidRDefault="00B046B6">
      <w:pPr>
        <w:spacing w:after="0"/>
      </w:pPr>
      <w:r>
        <w:continuationSeparator/>
      </w:r>
    </w:p>
  </w:endnote>
  <w:endnote w:type="continuationNotice" w:id="1">
    <w:p w14:paraId="2E797FB7" w14:textId="77777777" w:rsidR="007B3F7A" w:rsidRDefault="007B3F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4" w:space="0" w:color="auto"/>
      </w:tblBorders>
      <w:tblCellMar>
        <w:top w:w="43" w:type="dxa"/>
        <w:left w:w="115" w:type="dxa"/>
        <w:right w:w="115" w:type="dxa"/>
      </w:tblCellMar>
      <w:tblLook w:val="04A0" w:firstRow="1" w:lastRow="0" w:firstColumn="1" w:lastColumn="0" w:noHBand="0" w:noVBand="1"/>
    </w:tblPr>
    <w:tblGrid>
      <w:gridCol w:w="2995"/>
      <w:gridCol w:w="3642"/>
      <w:gridCol w:w="3144"/>
    </w:tblGrid>
    <w:tr w:rsidR="00312A86" w14:paraId="0DAB0B37" w14:textId="77777777" w:rsidTr="00AB36F8">
      <w:tc>
        <w:tcPr>
          <w:tcW w:w="2995" w:type="dxa"/>
          <w:shd w:val="clear" w:color="auto" w:fill="auto"/>
        </w:tcPr>
        <w:p w14:paraId="0FF28D5A" w14:textId="77777777" w:rsidR="003E47E9" w:rsidRPr="003A4C58" w:rsidRDefault="003E47E9" w:rsidP="003A4C58">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26.09.500</w:t>
          </w:r>
          <w:r w:rsidR="00A81A24">
            <w:rPr>
              <w:rFonts w:ascii="Arial" w:hAnsi="Arial" w:cs="Arial"/>
              <w:sz w:val="18"/>
              <w:szCs w:val="18"/>
            </w:rPr>
            <w:t>(5)</w:t>
          </w:r>
        </w:p>
        <w:p w14:paraId="67257276" w14:textId="77777777" w:rsidR="003E47E9" w:rsidRPr="003A4C58" w:rsidRDefault="003E47E9" w:rsidP="003A4C58">
          <w:pPr>
            <w:pStyle w:val="Footer"/>
            <w:tabs>
              <w:tab w:val="clear" w:pos="4320"/>
              <w:tab w:val="clear" w:pos="8640"/>
              <w:tab w:val="center" w:pos="4680"/>
              <w:tab w:val="right" w:pos="9360"/>
            </w:tabs>
            <w:rPr>
              <w:rStyle w:val="PageNumber"/>
              <w:rFonts w:ascii="Arial" w:hAnsi="Arial" w:cs="Arial"/>
              <w:sz w:val="18"/>
              <w:szCs w:val="18"/>
            </w:rPr>
          </w:pPr>
          <w:r w:rsidRPr="001C73D0">
            <w:rPr>
              <w:rStyle w:val="PageNumber"/>
              <w:rFonts w:ascii="Arial" w:hAnsi="Arial" w:cs="Arial"/>
              <w:sz w:val="18"/>
              <w:szCs w:val="18"/>
            </w:rPr>
            <w:t>Mandatory Form</w:t>
          </w:r>
          <w:r w:rsidRPr="003A4C58">
            <w:rPr>
              <w:rStyle w:val="PageNumber"/>
              <w:rFonts w:ascii="Arial" w:hAnsi="Arial" w:cs="Arial"/>
              <w:i/>
              <w:sz w:val="18"/>
              <w:szCs w:val="18"/>
            </w:rPr>
            <w:t xml:space="preserve"> (</w:t>
          </w:r>
          <w:r w:rsidR="00547A3B">
            <w:rPr>
              <w:rStyle w:val="PageNumber"/>
              <w:rFonts w:ascii="Arial" w:hAnsi="Arial" w:cs="Arial"/>
              <w:i/>
              <w:sz w:val="18"/>
              <w:szCs w:val="18"/>
            </w:rPr>
            <w:t>06/2018</w:t>
          </w:r>
          <w:r w:rsidRPr="003A4C58">
            <w:rPr>
              <w:rStyle w:val="PageNumber"/>
              <w:rFonts w:ascii="Arial" w:hAnsi="Arial" w:cs="Arial"/>
              <w:i/>
              <w:sz w:val="18"/>
              <w:szCs w:val="18"/>
            </w:rPr>
            <w:t>)</w:t>
          </w:r>
          <w:r w:rsidRPr="003A4C58">
            <w:rPr>
              <w:rStyle w:val="PageNumber"/>
              <w:rFonts w:ascii="Arial" w:hAnsi="Arial" w:cs="Arial"/>
              <w:sz w:val="18"/>
              <w:szCs w:val="18"/>
            </w:rPr>
            <w:t xml:space="preserve"> </w:t>
          </w:r>
        </w:p>
        <w:p w14:paraId="22A4FE9F" w14:textId="77777777" w:rsidR="003E47E9" w:rsidRPr="003A4C58" w:rsidRDefault="0038373F" w:rsidP="00407560">
          <w:pPr>
            <w:spacing w:after="0"/>
            <w:rPr>
              <w:rFonts w:ascii="Arial" w:hAnsi="Arial" w:cs="Arial"/>
            </w:rPr>
          </w:pPr>
          <w:r>
            <w:rPr>
              <w:rStyle w:val="PageNumber"/>
              <w:rFonts w:ascii="Arial" w:hAnsi="Arial" w:cs="Arial"/>
              <w:b/>
              <w:sz w:val="18"/>
              <w:szCs w:val="18"/>
            </w:rPr>
            <w:t>FL Relocate 706</w:t>
          </w:r>
        </w:p>
      </w:tc>
      <w:tc>
        <w:tcPr>
          <w:tcW w:w="3642" w:type="dxa"/>
          <w:shd w:val="clear" w:color="auto" w:fill="auto"/>
        </w:tcPr>
        <w:p w14:paraId="2EC8E6DD" w14:textId="77777777" w:rsidR="00312A86" w:rsidRPr="00CF225E" w:rsidRDefault="008962C0" w:rsidP="00312A86">
          <w:pPr>
            <w:pStyle w:val="Footer"/>
            <w:jc w:val="center"/>
            <w:rPr>
              <w:rStyle w:val="PageNumber"/>
              <w:rFonts w:ascii="Arial" w:hAnsi="Arial" w:cs="Arial"/>
              <w:sz w:val="18"/>
              <w:szCs w:val="18"/>
            </w:rPr>
          </w:pPr>
          <w:r>
            <w:rPr>
              <w:rStyle w:val="PageNumber"/>
              <w:rFonts w:ascii="Arial" w:hAnsi="Arial" w:cs="Arial"/>
              <w:sz w:val="18"/>
              <w:szCs w:val="18"/>
            </w:rPr>
            <w:t xml:space="preserve">Ex Parte </w:t>
          </w:r>
          <w:r w:rsidR="0038373F">
            <w:rPr>
              <w:rStyle w:val="PageNumber"/>
              <w:rFonts w:ascii="Arial" w:hAnsi="Arial" w:cs="Arial"/>
              <w:sz w:val="18"/>
              <w:szCs w:val="18"/>
            </w:rPr>
            <w:t>Motion</w:t>
          </w:r>
          <w:r w:rsidR="00312A86">
            <w:rPr>
              <w:rStyle w:val="PageNumber"/>
              <w:rFonts w:ascii="Arial" w:hAnsi="Arial" w:cs="Arial"/>
              <w:sz w:val="18"/>
              <w:szCs w:val="18"/>
            </w:rPr>
            <w:t xml:space="preserve"> </w:t>
          </w:r>
          <w:r w:rsidR="00CF225E">
            <w:rPr>
              <w:rStyle w:val="PageNumber"/>
              <w:rFonts w:ascii="Arial" w:hAnsi="Arial" w:cs="Arial"/>
              <w:sz w:val="18"/>
              <w:szCs w:val="18"/>
            </w:rPr>
            <w:t xml:space="preserve">for </w:t>
          </w:r>
          <w:r w:rsidR="00A81A24">
            <w:rPr>
              <w:rStyle w:val="PageNumber"/>
              <w:rFonts w:ascii="Arial" w:hAnsi="Arial" w:cs="Arial"/>
              <w:sz w:val="18"/>
              <w:szCs w:val="18"/>
            </w:rPr>
            <w:t>Final</w:t>
          </w:r>
          <w:r w:rsidR="00CF225E">
            <w:rPr>
              <w:rStyle w:val="PageNumber"/>
              <w:rFonts w:ascii="Arial" w:hAnsi="Arial" w:cs="Arial"/>
              <w:sz w:val="18"/>
              <w:szCs w:val="18"/>
            </w:rPr>
            <w:t xml:space="preserve"> Order Changing </w:t>
          </w:r>
          <w:r w:rsidR="00312A86">
            <w:rPr>
              <w:rStyle w:val="PageNumber"/>
              <w:rFonts w:ascii="Arial" w:hAnsi="Arial" w:cs="Arial"/>
              <w:sz w:val="18"/>
              <w:szCs w:val="18"/>
            </w:rPr>
            <w:t>Parenting Plan</w:t>
          </w:r>
          <w:r w:rsidR="00CF225E">
            <w:rPr>
              <w:rStyle w:val="PageNumber"/>
              <w:rFonts w:ascii="Arial" w:hAnsi="Arial" w:cs="Arial"/>
              <w:sz w:val="18"/>
              <w:szCs w:val="18"/>
            </w:rPr>
            <w:t xml:space="preserve"> </w:t>
          </w:r>
          <w:r w:rsidR="00380CA6">
            <w:rPr>
              <w:rStyle w:val="PageNumber"/>
              <w:rFonts w:ascii="Arial" w:hAnsi="Arial" w:cs="Arial"/>
              <w:sz w:val="18"/>
              <w:szCs w:val="18"/>
            </w:rPr>
            <w:t>– N</w:t>
          </w:r>
          <w:r w:rsidR="00CF225E">
            <w:rPr>
              <w:rStyle w:val="PageNumber"/>
              <w:rFonts w:ascii="Arial" w:hAnsi="Arial" w:cs="Arial"/>
              <w:sz w:val="18"/>
              <w:szCs w:val="18"/>
            </w:rPr>
            <w:t xml:space="preserve">o Objection </w:t>
          </w:r>
          <w:r>
            <w:rPr>
              <w:rStyle w:val="PageNumber"/>
              <w:rFonts w:ascii="Arial" w:hAnsi="Arial" w:cs="Arial"/>
              <w:sz w:val="18"/>
              <w:szCs w:val="18"/>
            </w:rPr>
            <w:t xml:space="preserve">to Moving with Children </w:t>
          </w:r>
          <w:r w:rsidR="00CF225E">
            <w:rPr>
              <w:rStyle w:val="PageNumber"/>
              <w:rFonts w:ascii="Arial" w:hAnsi="Arial" w:cs="Arial"/>
              <w:sz w:val="18"/>
              <w:szCs w:val="18"/>
            </w:rPr>
            <w:t>(Relocation)</w:t>
          </w:r>
        </w:p>
        <w:p w14:paraId="6C4D829A" w14:textId="686426DC" w:rsidR="003E47E9" w:rsidRPr="003A4C58" w:rsidRDefault="00312A86" w:rsidP="00312A86">
          <w:pPr>
            <w:pStyle w:val="Footer"/>
            <w:jc w:val="center"/>
            <w:rPr>
              <w:rFonts w:ascii="Arial" w:hAnsi="Arial" w:cs="Arial"/>
              <w:sz w:val="18"/>
              <w:szCs w:val="18"/>
            </w:rPr>
          </w:pPr>
          <w:r>
            <w:rPr>
              <w:rStyle w:val="PageNumber"/>
              <w:rFonts w:ascii="Arial" w:hAnsi="Arial" w:cs="Arial"/>
              <w:sz w:val="18"/>
              <w:szCs w:val="18"/>
            </w:rPr>
            <w:t>p</w:t>
          </w:r>
          <w:r w:rsidR="003E47E9" w:rsidRPr="003A4C58">
            <w:rPr>
              <w:rStyle w:val="PageNumber"/>
              <w:rFonts w:ascii="Arial" w:hAnsi="Arial" w:cs="Arial"/>
              <w:sz w:val="18"/>
              <w:szCs w:val="18"/>
            </w:rPr>
            <w:t xml:space="preserve">. </w:t>
          </w:r>
          <w:r w:rsidR="0060375E" w:rsidRPr="003A4C58">
            <w:rPr>
              <w:rStyle w:val="PageNumber"/>
              <w:rFonts w:ascii="Arial" w:hAnsi="Arial" w:cs="Arial"/>
              <w:b/>
              <w:sz w:val="18"/>
              <w:szCs w:val="18"/>
            </w:rPr>
            <w:fldChar w:fldCharType="begin"/>
          </w:r>
          <w:r w:rsidR="003E47E9" w:rsidRPr="003A4C58">
            <w:rPr>
              <w:rStyle w:val="PageNumber"/>
              <w:rFonts w:ascii="Arial" w:hAnsi="Arial" w:cs="Arial"/>
              <w:b/>
              <w:sz w:val="18"/>
              <w:szCs w:val="18"/>
            </w:rPr>
            <w:instrText xml:space="preserve"> PAGE </w:instrText>
          </w:r>
          <w:r w:rsidR="0060375E" w:rsidRPr="003A4C58">
            <w:rPr>
              <w:rStyle w:val="PageNumber"/>
              <w:rFonts w:ascii="Arial" w:hAnsi="Arial" w:cs="Arial"/>
              <w:b/>
              <w:sz w:val="18"/>
              <w:szCs w:val="18"/>
            </w:rPr>
            <w:fldChar w:fldCharType="separate"/>
          </w:r>
          <w:r w:rsidR="00D74EBE">
            <w:rPr>
              <w:rStyle w:val="PageNumber"/>
              <w:rFonts w:ascii="Arial" w:hAnsi="Arial" w:cs="Arial"/>
              <w:b/>
              <w:noProof/>
              <w:sz w:val="18"/>
              <w:szCs w:val="18"/>
            </w:rPr>
            <w:t>3</w:t>
          </w:r>
          <w:r w:rsidR="0060375E" w:rsidRPr="003A4C58">
            <w:rPr>
              <w:rStyle w:val="PageNumber"/>
              <w:rFonts w:ascii="Arial" w:hAnsi="Arial" w:cs="Arial"/>
              <w:b/>
              <w:sz w:val="18"/>
              <w:szCs w:val="18"/>
            </w:rPr>
            <w:fldChar w:fldCharType="end"/>
          </w:r>
          <w:r w:rsidR="003E47E9" w:rsidRPr="003A4C58">
            <w:rPr>
              <w:rStyle w:val="PageNumber"/>
              <w:rFonts w:ascii="Arial" w:hAnsi="Arial" w:cs="Arial"/>
              <w:sz w:val="18"/>
              <w:szCs w:val="18"/>
            </w:rPr>
            <w:t xml:space="preserve"> of </w:t>
          </w:r>
          <w:r w:rsidR="001E6052">
            <w:rPr>
              <w:rStyle w:val="PageNumber"/>
              <w:rFonts w:ascii="Arial" w:hAnsi="Arial" w:cs="Arial"/>
              <w:b/>
              <w:sz w:val="18"/>
              <w:szCs w:val="18"/>
            </w:rPr>
            <w:fldChar w:fldCharType="begin"/>
          </w:r>
          <w:r w:rsidR="001E6052">
            <w:rPr>
              <w:rStyle w:val="PageNumber"/>
              <w:rFonts w:ascii="Arial" w:hAnsi="Arial" w:cs="Arial"/>
              <w:b/>
              <w:sz w:val="18"/>
              <w:szCs w:val="18"/>
            </w:rPr>
            <w:instrText xml:space="preserve"> SECTIONPAGES  </w:instrText>
          </w:r>
          <w:r w:rsidR="001E6052">
            <w:rPr>
              <w:rStyle w:val="PageNumber"/>
              <w:rFonts w:ascii="Arial" w:hAnsi="Arial" w:cs="Arial"/>
              <w:b/>
              <w:sz w:val="18"/>
              <w:szCs w:val="18"/>
            </w:rPr>
            <w:fldChar w:fldCharType="separate"/>
          </w:r>
          <w:r w:rsidR="00E628EE">
            <w:rPr>
              <w:rStyle w:val="PageNumber"/>
              <w:rFonts w:ascii="Arial" w:hAnsi="Arial" w:cs="Arial"/>
              <w:b/>
              <w:noProof/>
              <w:sz w:val="18"/>
              <w:szCs w:val="18"/>
            </w:rPr>
            <w:t>3</w:t>
          </w:r>
          <w:r w:rsidR="001E6052">
            <w:rPr>
              <w:rStyle w:val="PageNumber"/>
              <w:rFonts w:ascii="Arial" w:hAnsi="Arial" w:cs="Arial"/>
              <w:b/>
              <w:sz w:val="18"/>
              <w:szCs w:val="18"/>
            </w:rPr>
            <w:fldChar w:fldCharType="end"/>
          </w:r>
        </w:p>
      </w:tc>
      <w:tc>
        <w:tcPr>
          <w:tcW w:w="3144" w:type="dxa"/>
          <w:shd w:val="clear" w:color="auto" w:fill="auto"/>
        </w:tcPr>
        <w:p w14:paraId="7498315F" w14:textId="77777777" w:rsidR="003E47E9" w:rsidRPr="003A4C58" w:rsidRDefault="003E47E9" w:rsidP="00533298">
          <w:pPr>
            <w:pStyle w:val="Footer"/>
            <w:rPr>
              <w:rFonts w:ascii="Arial" w:hAnsi="Arial" w:cs="Arial"/>
              <w:sz w:val="18"/>
              <w:szCs w:val="18"/>
            </w:rPr>
          </w:pPr>
        </w:p>
      </w:tc>
    </w:tr>
  </w:tbl>
  <w:p w14:paraId="75DA00A3" w14:textId="77777777" w:rsidR="003E47E9" w:rsidRPr="003A4C58" w:rsidRDefault="003E47E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3E47E9" w14:paraId="57604665" w14:textId="77777777" w:rsidTr="00533298">
      <w:tc>
        <w:tcPr>
          <w:tcW w:w="3192" w:type="dxa"/>
          <w:shd w:val="clear" w:color="auto" w:fill="auto"/>
        </w:tcPr>
        <w:p w14:paraId="3C633CB4" w14:textId="77777777" w:rsidR="003E47E9" w:rsidRPr="00533298" w:rsidRDefault="003E47E9" w:rsidP="00533298">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14:paraId="461C9FE7" w14:textId="77777777" w:rsidR="003E47E9" w:rsidRPr="00533298" w:rsidRDefault="003E47E9" w:rsidP="00533298">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14:paraId="532F4AF1" w14:textId="77777777" w:rsidR="003E47E9" w:rsidRPr="00533298" w:rsidRDefault="003E47E9" w:rsidP="00533298">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shd w:val="clear" w:color="auto" w:fill="auto"/>
        </w:tcPr>
        <w:p w14:paraId="585ADA36" w14:textId="77777777" w:rsidR="003E47E9" w:rsidRPr="00533298" w:rsidRDefault="003E47E9" w:rsidP="00533298">
          <w:pPr>
            <w:pStyle w:val="Footer"/>
            <w:jc w:val="center"/>
            <w:rPr>
              <w:rFonts w:ascii="Arial" w:hAnsi="Arial" w:cs="Arial"/>
              <w:color w:val="3366FF"/>
              <w:sz w:val="18"/>
              <w:szCs w:val="18"/>
            </w:rPr>
          </w:pPr>
          <w:r w:rsidRPr="00533298">
            <w:rPr>
              <w:rFonts w:ascii="Arial" w:hAnsi="Arial" w:cs="Arial"/>
              <w:color w:val="3366FF"/>
              <w:sz w:val="18"/>
              <w:szCs w:val="18"/>
            </w:rPr>
            <w:t>Title</w:t>
          </w:r>
        </w:p>
        <w:p w14:paraId="30724194" w14:textId="77777777" w:rsidR="003E47E9" w:rsidRPr="00533298" w:rsidRDefault="003E47E9" w:rsidP="00533298">
          <w:pPr>
            <w:pStyle w:val="Footer"/>
            <w:jc w:val="center"/>
            <w:rPr>
              <w:rFonts w:ascii="Arial" w:hAnsi="Arial" w:cs="Arial"/>
              <w:sz w:val="18"/>
              <w:szCs w:val="18"/>
            </w:rPr>
          </w:pPr>
        </w:p>
        <w:p w14:paraId="2A4A9D30" w14:textId="77777777" w:rsidR="003E47E9" w:rsidRPr="00533298" w:rsidRDefault="003E47E9" w:rsidP="00533298">
          <w:pPr>
            <w:pStyle w:val="Footer"/>
            <w:jc w:val="center"/>
            <w:rPr>
              <w:rFonts w:ascii="Arial" w:hAnsi="Arial" w:cs="Arial"/>
              <w:sz w:val="18"/>
              <w:szCs w:val="18"/>
            </w:rPr>
          </w:pPr>
          <w:r w:rsidRPr="00533298">
            <w:rPr>
              <w:rStyle w:val="PageNumber"/>
              <w:rFonts w:ascii="Arial" w:hAnsi="Arial" w:cs="Arial"/>
              <w:sz w:val="18"/>
              <w:szCs w:val="18"/>
            </w:rPr>
            <w:t xml:space="preserve">p. </w:t>
          </w:r>
          <w:r w:rsidR="0060375E"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0060375E"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0060375E"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0060375E"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0060375E" w:rsidRPr="00533298">
            <w:rPr>
              <w:rStyle w:val="PageNumber"/>
              <w:rFonts w:ascii="Arial" w:hAnsi="Arial" w:cs="Arial"/>
              <w:b/>
              <w:sz w:val="18"/>
              <w:szCs w:val="18"/>
            </w:rPr>
            <w:fldChar w:fldCharType="separate"/>
          </w:r>
          <w:r w:rsidR="00D74EBE">
            <w:rPr>
              <w:rStyle w:val="PageNumber"/>
              <w:rFonts w:ascii="Arial" w:hAnsi="Arial" w:cs="Arial"/>
              <w:b/>
              <w:noProof/>
              <w:sz w:val="18"/>
              <w:szCs w:val="18"/>
            </w:rPr>
            <w:t>3</w:t>
          </w:r>
          <w:r w:rsidR="0060375E" w:rsidRPr="00533298">
            <w:rPr>
              <w:rStyle w:val="PageNumber"/>
              <w:rFonts w:ascii="Arial" w:hAnsi="Arial" w:cs="Arial"/>
              <w:b/>
              <w:sz w:val="18"/>
              <w:szCs w:val="18"/>
            </w:rPr>
            <w:fldChar w:fldCharType="end"/>
          </w:r>
        </w:p>
      </w:tc>
      <w:tc>
        <w:tcPr>
          <w:tcW w:w="3192" w:type="dxa"/>
          <w:shd w:val="clear" w:color="auto" w:fill="auto"/>
        </w:tcPr>
        <w:p w14:paraId="0B7D0CCA" w14:textId="77777777" w:rsidR="003E47E9" w:rsidRPr="00533298" w:rsidRDefault="003E47E9">
          <w:pPr>
            <w:pStyle w:val="Footer"/>
            <w:rPr>
              <w:rFonts w:ascii="Arial" w:hAnsi="Arial" w:cs="Arial"/>
              <w:sz w:val="18"/>
              <w:szCs w:val="18"/>
            </w:rPr>
          </w:pPr>
        </w:p>
      </w:tc>
    </w:tr>
  </w:tbl>
  <w:p w14:paraId="2379868E" w14:textId="77777777" w:rsidR="003E47E9" w:rsidRPr="008364CE" w:rsidRDefault="003E47E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25743" w14:textId="77777777" w:rsidR="00B046B6" w:rsidRDefault="00B046B6">
      <w:pPr>
        <w:spacing w:after="0"/>
      </w:pPr>
      <w:r>
        <w:separator/>
      </w:r>
    </w:p>
  </w:footnote>
  <w:footnote w:type="continuationSeparator" w:id="0">
    <w:p w14:paraId="7122C5CC" w14:textId="77777777" w:rsidR="00B046B6" w:rsidRDefault="00B046B6">
      <w:pPr>
        <w:spacing w:after="0"/>
      </w:pPr>
      <w:r>
        <w:continuationSeparator/>
      </w:r>
    </w:p>
  </w:footnote>
  <w:footnote w:type="continuationNotice" w:id="1">
    <w:p w14:paraId="325D466F" w14:textId="77777777" w:rsidR="007B3F7A" w:rsidRDefault="007B3F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24" type="#_x0000_t75" style="width:18pt;height:18pt;visibility:visible" o:bullet="t">
        <v:imagedata r:id="rId1" o:title=""/>
      </v:shape>
    </w:pict>
  </w:numPicBullet>
  <w:numPicBullet w:numPicBulletId="1">
    <w:pict>
      <v:shape id="_x0000_i2125" type="#_x0000_t75" alt="11_BIG" style="width:15pt;height:15pt;visibility:visible" o:bullet="t">
        <v:imagedata r:id="rId2" o:title=""/>
      </v:shape>
    </w:pict>
  </w:numPicBullet>
  <w:numPicBullet w:numPicBulletId="2">
    <w:pict>
      <v:shape id="_x0000_i2126" type="#_x0000_t75" style="width:14.25pt;height:14.25pt;visibility:visible" o:bullet="t">
        <v:imagedata r:id="rId3" o:title=""/>
      </v:shape>
    </w:pict>
  </w:numPicBullet>
  <w:numPicBullet w:numPicBulletId="3">
    <w:pict>
      <v:shape id="_x0000_i2127" type="#_x0000_t75" style="width:14.25pt;height:14.25pt;visibility:visible" o:bullet="t">
        <v:imagedata r:id="rId4" o:title=""/>
      </v:shape>
    </w:pict>
  </w:numPicBullet>
  <w:numPicBullet w:numPicBulletId="4">
    <w:pict>
      <v:shape id="_x0000_i2128" type="#_x0000_t75" style="width:18pt;height:18pt;visibility:visible" o:bullet="t">
        <v:imagedata r:id="rId5" o:title=""/>
      </v:shape>
    </w:pict>
  </w:numPicBullet>
  <w:numPicBullet w:numPicBulletId="5">
    <w:pict>
      <v:shape id="_x0000_i2129" type="#_x0000_t75" style="width:18pt;height:18pt;visibility:visible" o:bullet="t">
        <v:imagedata r:id="rId6" o:title=""/>
      </v:shape>
    </w:pict>
  </w:numPicBullet>
  <w:abstractNum w:abstractNumId="0" w15:restartNumberingAfterBreak="0">
    <w:nsid w:val="FFFFFF1D"/>
    <w:multiLevelType w:val="multilevel"/>
    <w:tmpl w:val="09B82024"/>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259C26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62E9C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9D4BFD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462181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B405C7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ADE6AB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EB46F6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FDEAD7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B4A68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0FADD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56515F"/>
    <w:multiLevelType w:val="hybridMultilevel"/>
    <w:tmpl w:val="AA843618"/>
    <w:lvl w:ilvl="0" w:tplc="F0C2C866">
      <w:start w:val="4"/>
      <w:numFmt w:val="bullet"/>
      <w:lvlText w:val="-"/>
      <w:lvlJc w:val="left"/>
      <w:pPr>
        <w:ind w:left="720" w:hanging="360"/>
      </w:pPr>
      <w:rPr>
        <w:rFonts w:ascii="Cambria" w:eastAsia="MS Mincho" w:hAnsi="Cambria"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3960589"/>
    <w:multiLevelType w:val="hybridMultilevel"/>
    <w:tmpl w:val="3FDA1D26"/>
    <w:lvl w:ilvl="0" w:tplc="38661AE6">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2618B"/>
    <w:multiLevelType w:val="hybridMultilevel"/>
    <w:tmpl w:val="BA62DE9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33144A34"/>
    <w:multiLevelType w:val="hybridMultilevel"/>
    <w:tmpl w:val="2DA2164C"/>
    <w:lvl w:ilvl="0" w:tplc="CB6CA060">
      <w:start w:val="1"/>
      <w:numFmt w:val="decimal"/>
      <w:pStyle w:val="WAItem"/>
      <w:lvlText w:val="%1."/>
      <w:lvlJc w:val="left"/>
      <w:pPr>
        <w:ind w:left="720" w:hanging="360"/>
      </w:pPr>
      <w:rPr>
        <w:rFonts w:ascii="Arial Black" w:hAnsi="Arial Black"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B5A80"/>
    <w:multiLevelType w:val="hybridMultilevel"/>
    <w:tmpl w:val="C2BC57E2"/>
    <w:lvl w:ilvl="0" w:tplc="2C82CCA0">
      <w:start w:val="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87EFE"/>
    <w:multiLevelType w:val="hybridMultilevel"/>
    <w:tmpl w:val="75E09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EA6821"/>
    <w:multiLevelType w:val="hybridMultilevel"/>
    <w:tmpl w:val="F5CE64D0"/>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8"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num w:numId="1" w16cid:durableId="1687488362">
    <w:abstractNumId w:val="0"/>
  </w:num>
  <w:num w:numId="2" w16cid:durableId="757989436">
    <w:abstractNumId w:val="14"/>
  </w:num>
  <w:num w:numId="3" w16cid:durableId="420611554">
    <w:abstractNumId w:val="16"/>
  </w:num>
  <w:num w:numId="4" w16cid:durableId="1738433141">
    <w:abstractNumId w:val="12"/>
  </w:num>
  <w:num w:numId="5" w16cid:durableId="1979607496">
    <w:abstractNumId w:val="18"/>
  </w:num>
  <w:num w:numId="6" w16cid:durableId="1943957072">
    <w:abstractNumId w:val="17"/>
  </w:num>
  <w:num w:numId="7" w16cid:durableId="1325473895">
    <w:abstractNumId w:val="10"/>
  </w:num>
  <w:num w:numId="8" w16cid:durableId="969823448">
    <w:abstractNumId w:val="8"/>
  </w:num>
  <w:num w:numId="9" w16cid:durableId="455492477">
    <w:abstractNumId w:val="7"/>
  </w:num>
  <w:num w:numId="10" w16cid:durableId="1425684448">
    <w:abstractNumId w:val="6"/>
  </w:num>
  <w:num w:numId="11" w16cid:durableId="1008556094">
    <w:abstractNumId w:val="5"/>
  </w:num>
  <w:num w:numId="12" w16cid:durableId="70666466">
    <w:abstractNumId w:val="9"/>
  </w:num>
  <w:num w:numId="13" w16cid:durableId="1443457918">
    <w:abstractNumId w:val="4"/>
  </w:num>
  <w:num w:numId="14" w16cid:durableId="288244137">
    <w:abstractNumId w:val="3"/>
  </w:num>
  <w:num w:numId="15" w16cid:durableId="789318436">
    <w:abstractNumId w:val="2"/>
  </w:num>
  <w:num w:numId="16" w16cid:durableId="155153953">
    <w:abstractNumId w:val="1"/>
  </w:num>
  <w:num w:numId="17" w16cid:durableId="605041999">
    <w:abstractNumId w:val="22"/>
  </w:num>
  <w:num w:numId="18" w16cid:durableId="1301300900">
    <w:abstractNumId w:val="28"/>
  </w:num>
  <w:num w:numId="19" w16cid:durableId="1216351328">
    <w:abstractNumId w:val="16"/>
  </w:num>
  <w:num w:numId="20" w16cid:durableId="1912539558">
    <w:abstractNumId w:val="12"/>
  </w:num>
  <w:num w:numId="21" w16cid:durableId="1544176861">
    <w:abstractNumId w:val="18"/>
  </w:num>
  <w:num w:numId="22" w16cid:durableId="289554015">
    <w:abstractNumId w:val="15"/>
  </w:num>
  <w:num w:numId="23" w16cid:durableId="1913731371">
    <w:abstractNumId w:val="27"/>
  </w:num>
  <w:num w:numId="24" w16cid:durableId="1627156371">
    <w:abstractNumId w:val="13"/>
  </w:num>
  <w:num w:numId="25" w16cid:durableId="679507079">
    <w:abstractNumId w:val="21"/>
  </w:num>
  <w:num w:numId="26" w16cid:durableId="533276532">
    <w:abstractNumId w:val="25"/>
  </w:num>
  <w:num w:numId="27" w16cid:durableId="1287009192">
    <w:abstractNumId w:val="11"/>
  </w:num>
  <w:num w:numId="28" w16cid:durableId="1942028337">
    <w:abstractNumId w:val="23"/>
  </w:num>
  <w:num w:numId="29" w16cid:durableId="161049364">
    <w:abstractNumId w:val="24"/>
  </w:num>
  <w:num w:numId="30" w16cid:durableId="735591846">
    <w:abstractNumId w:val="26"/>
  </w:num>
  <w:num w:numId="31" w16cid:durableId="1307322307">
    <w:abstractNumId w:val="20"/>
  </w:num>
  <w:num w:numId="32" w16cid:durableId="459687761">
    <w:abstractNumId w:val="19"/>
  </w:num>
  <w:num w:numId="33" w16cid:durableId="811950097">
    <w:abstractNumId w:val="2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1051B"/>
    <w:rsid w:val="0006418D"/>
    <w:rsid w:val="00070617"/>
    <w:rsid w:val="00076A7D"/>
    <w:rsid w:val="00081160"/>
    <w:rsid w:val="00086FAF"/>
    <w:rsid w:val="00097FB6"/>
    <w:rsid w:val="000A0972"/>
    <w:rsid w:val="000A3A96"/>
    <w:rsid w:val="000A4B31"/>
    <w:rsid w:val="000A4F62"/>
    <w:rsid w:val="000B128B"/>
    <w:rsid w:val="000B1703"/>
    <w:rsid w:val="000C5011"/>
    <w:rsid w:val="000F7EB9"/>
    <w:rsid w:val="00104312"/>
    <w:rsid w:val="00133103"/>
    <w:rsid w:val="00160A8B"/>
    <w:rsid w:val="00161360"/>
    <w:rsid w:val="001642B2"/>
    <w:rsid w:val="00174132"/>
    <w:rsid w:val="00174FEE"/>
    <w:rsid w:val="001809A7"/>
    <w:rsid w:val="001870FB"/>
    <w:rsid w:val="001A696F"/>
    <w:rsid w:val="001B0EDE"/>
    <w:rsid w:val="001C73D0"/>
    <w:rsid w:val="001C7BFB"/>
    <w:rsid w:val="001E6052"/>
    <w:rsid w:val="001E661C"/>
    <w:rsid w:val="001F24D2"/>
    <w:rsid w:val="00202CA2"/>
    <w:rsid w:val="002206F1"/>
    <w:rsid w:val="00230C87"/>
    <w:rsid w:val="00234F70"/>
    <w:rsid w:val="002406A4"/>
    <w:rsid w:val="002629C8"/>
    <w:rsid w:val="00267470"/>
    <w:rsid w:val="0027527A"/>
    <w:rsid w:val="002A5D38"/>
    <w:rsid w:val="002C7242"/>
    <w:rsid w:val="002F26D9"/>
    <w:rsid w:val="002F37EA"/>
    <w:rsid w:val="00301AB1"/>
    <w:rsid w:val="00312A86"/>
    <w:rsid w:val="00340CA1"/>
    <w:rsid w:val="00342F00"/>
    <w:rsid w:val="00352FED"/>
    <w:rsid w:val="00362072"/>
    <w:rsid w:val="00364D73"/>
    <w:rsid w:val="0036597F"/>
    <w:rsid w:val="0037564D"/>
    <w:rsid w:val="00375930"/>
    <w:rsid w:val="0037724B"/>
    <w:rsid w:val="0038005F"/>
    <w:rsid w:val="00380CA6"/>
    <w:rsid w:val="00381691"/>
    <w:rsid w:val="0038373F"/>
    <w:rsid w:val="003848B3"/>
    <w:rsid w:val="00393792"/>
    <w:rsid w:val="003A4C58"/>
    <w:rsid w:val="003B5BD7"/>
    <w:rsid w:val="003C560F"/>
    <w:rsid w:val="003D0BD2"/>
    <w:rsid w:val="003D2B7A"/>
    <w:rsid w:val="003E1D4A"/>
    <w:rsid w:val="003E47E9"/>
    <w:rsid w:val="00407560"/>
    <w:rsid w:val="004102EE"/>
    <w:rsid w:val="004144D8"/>
    <w:rsid w:val="004170AA"/>
    <w:rsid w:val="004204E1"/>
    <w:rsid w:val="00420FE3"/>
    <w:rsid w:val="00430C0C"/>
    <w:rsid w:val="0043685C"/>
    <w:rsid w:val="00445AD3"/>
    <w:rsid w:val="00445E9C"/>
    <w:rsid w:val="00451DBE"/>
    <w:rsid w:val="004552D3"/>
    <w:rsid w:val="00491156"/>
    <w:rsid w:val="004A0A9A"/>
    <w:rsid w:val="004B2594"/>
    <w:rsid w:val="004B4401"/>
    <w:rsid w:val="004B5C3A"/>
    <w:rsid w:val="004C25F6"/>
    <w:rsid w:val="004D6061"/>
    <w:rsid w:val="004F017F"/>
    <w:rsid w:val="0050683A"/>
    <w:rsid w:val="00510E46"/>
    <w:rsid w:val="005111AB"/>
    <w:rsid w:val="00515D00"/>
    <w:rsid w:val="00533298"/>
    <w:rsid w:val="0054794F"/>
    <w:rsid w:val="00547A3B"/>
    <w:rsid w:val="005502CA"/>
    <w:rsid w:val="0055781B"/>
    <w:rsid w:val="00567613"/>
    <w:rsid w:val="00590356"/>
    <w:rsid w:val="005955FA"/>
    <w:rsid w:val="005968A5"/>
    <w:rsid w:val="005B09DC"/>
    <w:rsid w:val="005C77D9"/>
    <w:rsid w:val="005D33C1"/>
    <w:rsid w:val="0060375E"/>
    <w:rsid w:val="00606262"/>
    <w:rsid w:val="0061568B"/>
    <w:rsid w:val="00626B77"/>
    <w:rsid w:val="00632D53"/>
    <w:rsid w:val="006406B5"/>
    <w:rsid w:val="006443AE"/>
    <w:rsid w:val="00655742"/>
    <w:rsid w:val="00670919"/>
    <w:rsid w:val="00685999"/>
    <w:rsid w:val="006913BE"/>
    <w:rsid w:val="00692B2C"/>
    <w:rsid w:val="006A5E8B"/>
    <w:rsid w:val="006A6A2A"/>
    <w:rsid w:val="006B0FC3"/>
    <w:rsid w:val="006B5318"/>
    <w:rsid w:val="006D093C"/>
    <w:rsid w:val="006D6A82"/>
    <w:rsid w:val="00702278"/>
    <w:rsid w:val="00703902"/>
    <w:rsid w:val="007078A8"/>
    <w:rsid w:val="007129FD"/>
    <w:rsid w:val="00720E13"/>
    <w:rsid w:val="0072133F"/>
    <w:rsid w:val="007358B9"/>
    <w:rsid w:val="00736B67"/>
    <w:rsid w:val="00743EF1"/>
    <w:rsid w:val="00755F45"/>
    <w:rsid w:val="007762BF"/>
    <w:rsid w:val="00780720"/>
    <w:rsid w:val="007817A3"/>
    <w:rsid w:val="007A741E"/>
    <w:rsid w:val="007B0877"/>
    <w:rsid w:val="007B3F7A"/>
    <w:rsid w:val="007C0985"/>
    <w:rsid w:val="007D4DEF"/>
    <w:rsid w:val="00802995"/>
    <w:rsid w:val="00802E59"/>
    <w:rsid w:val="008167D6"/>
    <w:rsid w:val="008357DE"/>
    <w:rsid w:val="008364CE"/>
    <w:rsid w:val="00851119"/>
    <w:rsid w:val="0086407A"/>
    <w:rsid w:val="008660B5"/>
    <w:rsid w:val="008723C0"/>
    <w:rsid w:val="00872C99"/>
    <w:rsid w:val="00877C13"/>
    <w:rsid w:val="00881055"/>
    <w:rsid w:val="00882C4E"/>
    <w:rsid w:val="008875E9"/>
    <w:rsid w:val="00895BAD"/>
    <w:rsid w:val="008962C0"/>
    <w:rsid w:val="00897787"/>
    <w:rsid w:val="008C6660"/>
    <w:rsid w:val="008D5F10"/>
    <w:rsid w:val="008E255B"/>
    <w:rsid w:val="008F2800"/>
    <w:rsid w:val="008F56B6"/>
    <w:rsid w:val="00907A2F"/>
    <w:rsid w:val="00912EAB"/>
    <w:rsid w:val="00916302"/>
    <w:rsid w:val="00920DDA"/>
    <w:rsid w:val="009251C7"/>
    <w:rsid w:val="00934185"/>
    <w:rsid w:val="00935B89"/>
    <w:rsid w:val="009361F6"/>
    <w:rsid w:val="00943E77"/>
    <w:rsid w:val="00947921"/>
    <w:rsid w:val="00951387"/>
    <w:rsid w:val="00952D11"/>
    <w:rsid w:val="00974EF9"/>
    <w:rsid w:val="0099287C"/>
    <w:rsid w:val="0099525C"/>
    <w:rsid w:val="009A2104"/>
    <w:rsid w:val="009A7810"/>
    <w:rsid w:val="009E6729"/>
    <w:rsid w:val="009F5BB0"/>
    <w:rsid w:val="00A007AB"/>
    <w:rsid w:val="00A0557D"/>
    <w:rsid w:val="00A129B0"/>
    <w:rsid w:val="00A137BD"/>
    <w:rsid w:val="00A15348"/>
    <w:rsid w:val="00A213EB"/>
    <w:rsid w:val="00A4022C"/>
    <w:rsid w:val="00A44644"/>
    <w:rsid w:val="00A52470"/>
    <w:rsid w:val="00A546F0"/>
    <w:rsid w:val="00A81A24"/>
    <w:rsid w:val="00A8486F"/>
    <w:rsid w:val="00A87CAA"/>
    <w:rsid w:val="00AA7221"/>
    <w:rsid w:val="00AB16A8"/>
    <w:rsid w:val="00AB2A05"/>
    <w:rsid w:val="00AB3242"/>
    <w:rsid w:val="00AB36F8"/>
    <w:rsid w:val="00AB715E"/>
    <w:rsid w:val="00AC45EC"/>
    <w:rsid w:val="00AC469B"/>
    <w:rsid w:val="00AE0E14"/>
    <w:rsid w:val="00AE22ED"/>
    <w:rsid w:val="00AE2B4B"/>
    <w:rsid w:val="00AE50BB"/>
    <w:rsid w:val="00B046B6"/>
    <w:rsid w:val="00B10441"/>
    <w:rsid w:val="00B207B9"/>
    <w:rsid w:val="00B2284F"/>
    <w:rsid w:val="00B305C0"/>
    <w:rsid w:val="00B4789D"/>
    <w:rsid w:val="00B6260E"/>
    <w:rsid w:val="00B75DEB"/>
    <w:rsid w:val="00B9505B"/>
    <w:rsid w:val="00BB0E08"/>
    <w:rsid w:val="00BC2EB1"/>
    <w:rsid w:val="00BC55C6"/>
    <w:rsid w:val="00BC60BC"/>
    <w:rsid w:val="00BC656B"/>
    <w:rsid w:val="00BC7FED"/>
    <w:rsid w:val="00BE643C"/>
    <w:rsid w:val="00BF174A"/>
    <w:rsid w:val="00C31C32"/>
    <w:rsid w:val="00C3212B"/>
    <w:rsid w:val="00C33684"/>
    <w:rsid w:val="00C605EB"/>
    <w:rsid w:val="00C60943"/>
    <w:rsid w:val="00C610CC"/>
    <w:rsid w:val="00C66D06"/>
    <w:rsid w:val="00C84BE6"/>
    <w:rsid w:val="00C86E4F"/>
    <w:rsid w:val="00C92604"/>
    <w:rsid w:val="00C93690"/>
    <w:rsid w:val="00C93CA8"/>
    <w:rsid w:val="00CA4A35"/>
    <w:rsid w:val="00CB2EC4"/>
    <w:rsid w:val="00CB76FD"/>
    <w:rsid w:val="00CD15AE"/>
    <w:rsid w:val="00CE1033"/>
    <w:rsid w:val="00CF017A"/>
    <w:rsid w:val="00CF225E"/>
    <w:rsid w:val="00CF4523"/>
    <w:rsid w:val="00D012AD"/>
    <w:rsid w:val="00D10824"/>
    <w:rsid w:val="00D255B9"/>
    <w:rsid w:val="00D64441"/>
    <w:rsid w:val="00D71643"/>
    <w:rsid w:val="00D74EBE"/>
    <w:rsid w:val="00D960C4"/>
    <w:rsid w:val="00DB4199"/>
    <w:rsid w:val="00DB68A6"/>
    <w:rsid w:val="00DC2B72"/>
    <w:rsid w:val="00DD1DF6"/>
    <w:rsid w:val="00DD6688"/>
    <w:rsid w:val="00DD7FA0"/>
    <w:rsid w:val="00DF0726"/>
    <w:rsid w:val="00DF4C2A"/>
    <w:rsid w:val="00E004DF"/>
    <w:rsid w:val="00E200A6"/>
    <w:rsid w:val="00E2100B"/>
    <w:rsid w:val="00E303A7"/>
    <w:rsid w:val="00E37272"/>
    <w:rsid w:val="00E447C0"/>
    <w:rsid w:val="00E562B1"/>
    <w:rsid w:val="00E60F48"/>
    <w:rsid w:val="00E628EE"/>
    <w:rsid w:val="00E630A0"/>
    <w:rsid w:val="00E66D1F"/>
    <w:rsid w:val="00EA0DA2"/>
    <w:rsid w:val="00EC1820"/>
    <w:rsid w:val="00EC6DB1"/>
    <w:rsid w:val="00ED4323"/>
    <w:rsid w:val="00ED4523"/>
    <w:rsid w:val="00EF4682"/>
    <w:rsid w:val="00EF6A75"/>
    <w:rsid w:val="00EF71AD"/>
    <w:rsid w:val="00F11D21"/>
    <w:rsid w:val="00F226E0"/>
    <w:rsid w:val="00F2575F"/>
    <w:rsid w:val="00F475F8"/>
    <w:rsid w:val="00F50AAA"/>
    <w:rsid w:val="00F628E0"/>
    <w:rsid w:val="00F66986"/>
    <w:rsid w:val="00FB2C78"/>
    <w:rsid w:val="00FC353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14:docId w14:val="744BA3BB"/>
  <w15:chartTrackingRefBased/>
  <w15:docId w15:val="{8584691E-AAAE-46DE-827C-7C7C703D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uiPriority w:val="99"/>
    <w:rsid w:val="002E18C7"/>
    <w:rPr>
      <w:szCs w:val="20"/>
    </w:rPr>
  </w:style>
  <w:style w:type="character" w:customStyle="1" w:styleId="CommentTextChar">
    <w:name w:val="Comment Text Char"/>
    <w:link w:val="CommentText"/>
    <w:uiPriority w:val="99"/>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C31C32"/>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EF4682"/>
    <w:pPr>
      <w:spacing w:after="120" w:line="480" w:lineRule="auto"/>
    </w:pPr>
  </w:style>
  <w:style w:type="character" w:customStyle="1" w:styleId="BodyText2Char">
    <w:name w:val="Body Text 2 Char"/>
    <w:link w:val="BodyText2"/>
    <w:rsid w:val="00EF4682"/>
    <w:rPr>
      <w:rFonts w:eastAsia="MS Mincho"/>
      <w:sz w:val="24"/>
      <w:szCs w:val="24"/>
      <w:lang w:eastAsia="ja-JP"/>
    </w:rPr>
  </w:style>
  <w:style w:type="paragraph" w:styleId="BodyTextIndent2">
    <w:name w:val="Body Text Indent 2"/>
    <w:basedOn w:val="Normal"/>
    <w:link w:val="BodyTextIndent2Char"/>
    <w:rsid w:val="00EF4682"/>
    <w:pPr>
      <w:spacing w:after="120" w:line="480" w:lineRule="auto"/>
      <w:ind w:left="360"/>
    </w:pPr>
  </w:style>
  <w:style w:type="character" w:customStyle="1" w:styleId="BodyTextIndent2Char">
    <w:name w:val="Body Text Indent 2 Char"/>
    <w:link w:val="BodyTextIndent2"/>
    <w:rsid w:val="00EF4682"/>
    <w:rPr>
      <w:rFonts w:eastAsia="MS Mincho"/>
      <w:sz w:val="24"/>
      <w:szCs w:val="24"/>
      <w:lang w:eastAsia="ja-JP"/>
    </w:rPr>
  </w:style>
  <w:style w:type="paragraph" w:styleId="BodyTextIndent3">
    <w:name w:val="Body Text Indent 3"/>
    <w:basedOn w:val="Normal"/>
    <w:link w:val="BodyTextIndent3Char"/>
    <w:rsid w:val="00EF4682"/>
    <w:pPr>
      <w:spacing w:after="120"/>
      <w:ind w:left="360"/>
    </w:pPr>
    <w:rPr>
      <w:sz w:val="16"/>
      <w:szCs w:val="16"/>
    </w:rPr>
  </w:style>
  <w:style w:type="character" w:customStyle="1" w:styleId="BodyTextIndent3Char">
    <w:name w:val="Body Text Indent 3 Char"/>
    <w:link w:val="BodyTextIndent3"/>
    <w:rsid w:val="00EF4682"/>
    <w:rPr>
      <w:rFonts w:eastAsia="MS Mincho"/>
      <w:sz w:val="16"/>
      <w:szCs w:val="16"/>
      <w:lang w:eastAsia="ja-JP"/>
    </w:rPr>
  </w:style>
  <w:style w:type="paragraph" w:customStyle="1" w:styleId="WAnote">
    <w:name w:val="WA note"/>
    <w:basedOn w:val="Normal"/>
    <w:qFormat/>
    <w:rsid w:val="00EF71AD"/>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F71AD"/>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4aboveIndented0">
    <w:name w:val="WA Body 4 above Indented"/>
    <w:basedOn w:val="Normal"/>
    <w:qFormat/>
    <w:rsid w:val="00EF71AD"/>
    <w:pPr>
      <w:tabs>
        <w:tab w:val="left" w:pos="1260"/>
        <w:tab w:val="left" w:pos="9360"/>
      </w:tabs>
      <w:suppressAutoHyphens/>
      <w:spacing w:before="80" w:after="0"/>
      <w:ind w:left="1267" w:hanging="360"/>
    </w:pPr>
    <w:rPr>
      <w:rFonts w:ascii="Arial" w:hAnsi="Arial" w:cs="Arial"/>
      <w:sz w:val="22"/>
      <w:szCs w:val="22"/>
    </w:rPr>
  </w:style>
  <w:style w:type="paragraph" w:customStyle="1" w:styleId="WABody6above">
    <w:name w:val="WA Body 6 above"/>
    <w:basedOn w:val="Normal"/>
    <w:qFormat/>
    <w:rsid w:val="0099287C"/>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75930"/>
    <w:pPr>
      <w:ind w:firstLine="0"/>
    </w:pPr>
    <w:rPr>
      <w:spacing w:val="-2"/>
      <w:szCs w:val="20"/>
    </w:rPr>
  </w:style>
  <w:style w:type="paragraph" w:customStyle="1" w:styleId="WAItem">
    <w:name w:val="WA Item #"/>
    <w:basedOn w:val="Normal"/>
    <w:qFormat/>
    <w:rsid w:val="00B9505B"/>
    <w:pPr>
      <w:keepNext/>
      <w:numPr>
        <w:numId w:val="25"/>
      </w:numPr>
      <w:tabs>
        <w:tab w:val="left" w:pos="540"/>
      </w:tabs>
      <w:suppressAutoHyphens/>
      <w:spacing w:before="200" w:after="0"/>
      <w:ind w:left="547" w:hanging="547"/>
      <w:outlineLvl w:val="1"/>
    </w:pPr>
    <w:rPr>
      <w:rFonts w:ascii="Arial" w:hAnsi="Arial" w:cs="Arial"/>
      <w:b/>
    </w:rPr>
  </w:style>
  <w:style w:type="paragraph" w:styleId="DocumentMap">
    <w:name w:val="Document Map"/>
    <w:basedOn w:val="Normal"/>
    <w:link w:val="DocumentMapChar"/>
    <w:rsid w:val="00E630A0"/>
    <w:rPr>
      <w:rFonts w:ascii="Lucida Grande" w:hAnsi="Lucida Grande" w:cs="Lucida Grande"/>
    </w:rPr>
  </w:style>
  <w:style w:type="character" w:customStyle="1" w:styleId="DocumentMapChar">
    <w:name w:val="Document Map Char"/>
    <w:link w:val="DocumentMap"/>
    <w:rsid w:val="00E630A0"/>
    <w:rPr>
      <w:rFonts w:ascii="Lucida Grande" w:eastAsia="MS Mincho" w:hAnsi="Lucida Grande" w:cs="Lucida Grande"/>
      <w:sz w:val="24"/>
      <w:szCs w:val="24"/>
      <w:lang w:eastAsia="ja-JP"/>
    </w:rPr>
  </w:style>
  <w:style w:type="paragraph" w:styleId="ListParagraph">
    <w:name w:val="List Paragraph"/>
    <w:basedOn w:val="Normal"/>
    <w:uiPriority w:val="34"/>
    <w:qFormat/>
    <w:rsid w:val="00A129B0"/>
    <w:pPr>
      <w:overflowPunct w:val="0"/>
      <w:autoSpaceDE w:val="0"/>
      <w:autoSpaceDN w:val="0"/>
      <w:adjustRightInd w:val="0"/>
      <w:spacing w:after="0"/>
      <w:ind w:left="720"/>
      <w:contextualSpacing/>
      <w:textAlignment w:val="baseline"/>
    </w:pPr>
    <w:rPr>
      <w:rFonts w:ascii="Courier" w:eastAsia="Cambria" w:hAnsi="Courie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11025">
      <w:bodyDiv w:val="1"/>
      <w:marLeft w:val="0"/>
      <w:marRight w:val="0"/>
      <w:marTop w:val="0"/>
      <w:marBottom w:val="0"/>
      <w:divBdr>
        <w:top w:val="none" w:sz="0" w:space="0" w:color="auto"/>
        <w:left w:val="none" w:sz="0" w:space="0" w:color="auto"/>
        <w:bottom w:val="none" w:sz="0" w:space="0" w:color="auto"/>
        <w:right w:val="none" w:sz="0" w:space="0" w:color="auto"/>
      </w:divBdr>
    </w:div>
    <w:div w:id="261840646">
      <w:bodyDiv w:val="1"/>
      <w:marLeft w:val="0"/>
      <w:marRight w:val="0"/>
      <w:marTop w:val="0"/>
      <w:marBottom w:val="0"/>
      <w:divBdr>
        <w:top w:val="none" w:sz="0" w:space="0" w:color="auto"/>
        <w:left w:val="none" w:sz="0" w:space="0" w:color="auto"/>
        <w:bottom w:val="none" w:sz="0" w:space="0" w:color="auto"/>
        <w:right w:val="none" w:sz="0" w:space="0" w:color="auto"/>
      </w:divBdr>
    </w:div>
    <w:div w:id="150543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0FA1F501-31EC-46E4-A8CB-C50A82FB3A71}">
  <ds:schemaRefs>
    <ds:schemaRef ds:uri="http://schemas.microsoft.com/sharepoint/v3/contenttype/forms"/>
  </ds:schemaRefs>
</ds:datastoreItem>
</file>

<file path=customXml/itemProps2.xml><?xml version="1.0" encoding="utf-8"?>
<ds:datastoreItem xmlns:ds="http://schemas.openxmlformats.org/officeDocument/2006/customXml" ds:itemID="{FAEB4974-C89F-467F-B74F-BCD8D74F7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E9DF0-C602-4A4A-BAFE-C2491AB34328}">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4328</Characters>
  <Application>Microsoft Office Word</Application>
  <DocSecurity>0</DocSecurity>
  <Lines>254</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Relocate 706 Ex Parte Motion for Final Order Changing PP</dc:title>
  <dc:subject/>
  <dc:creator>AOC</dc:creator>
  <cp:keywords/>
  <cp:lastModifiedBy>Danielle Rebar</cp:lastModifiedBy>
  <cp:revision>2</cp:revision>
  <dcterms:created xsi:type="dcterms:W3CDTF">2024-09-24T18:34:00Z</dcterms:created>
  <dcterms:modified xsi:type="dcterms:W3CDTF">2024-09-24T18:34:00Z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